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106153" w14:textId="55006CE4" w:rsidR="00806037" w:rsidRDefault="00F90F38" w:rsidP="4C78C733">
      <w:pPr>
        <w:jc w:val="center"/>
        <w:rPr>
          <w:b/>
          <w:bCs/>
          <w:u w:val="single"/>
        </w:rPr>
      </w:pPr>
      <w:r>
        <w:rPr>
          <w:noProof/>
        </w:rPr>
        <w:drawing>
          <wp:inline distT="0" distB="0" distL="0" distR="0" wp14:anchorId="1BC799CE" wp14:editId="2339B1A5">
            <wp:extent cx="968945" cy="1176990"/>
            <wp:effectExtent l="0" t="0" r="3175" b="4445"/>
            <wp:docPr id="9416261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88568" cy="1200826"/>
                    </a:xfrm>
                    <a:prstGeom prst="rect">
                      <a:avLst/>
                    </a:prstGeom>
                    <a:noFill/>
                    <a:ln>
                      <a:noFill/>
                    </a:ln>
                  </pic:spPr>
                </pic:pic>
              </a:graphicData>
            </a:graphic>
          </wp:inline>
        </w:drawing>
      </w:r>
    </w:p>
    <w:p w14:paraId="3530D38D" w14:textId="1274C58E" w:rsidR="00F90F38" w:rsidRPr="00F90F38" w:rsidRDefault="00F90F38" w:rsidP="4C78C733">
      <w:pPr>
        <w:jc w:val="center"/>
        <w:rPr>
          <w:b/>
          <w:bCs/>
          <w:sz w:val="52"/>
          <w:szCs w:val="52"/>
          <w:u w:val="single"/>
        </w:rPr>
      </w:pPr>
      <w:r w:rsidRPr="00F90F38">
        <w:rPr>
          <w:b/>
          <w:bCs/>
          <w:sz w:val="52"/>
          <w:szCs w:val="52"/>
          <w:u w:val="single"/>
        </w:rPr>
        <w:t>Department of Economics</w:t>
      </w:r>
    </w:p>
    <w:p w14:paraId="5E5787A5" w14:textId="1E761D62" w:rsidR="00A24C2B" w:rsidRPr="00F90F38" w:rsidRDefault="35D6E40C" w:rsidP="4C78C733">
      <w:pPr>
        <w:jc w:val="center"/>
        <w:rPr>
          <w:b/>
          <w:bCs/>
          <w:sz w:val="32"/>
          <w:szCs w:val="32"/>
          <w:u w:val="single"/>
        </w:rPr>
      </w:pPr>
      <w:r w:rsidRPr="00F90F38">
        <w:rPr>
          <w:b/>
          <w:bCs/>
          <w:sz w:val="32"/>
          <w:szCs w:val="32"/>
          <w:u w:val="single"/>
        </w:rPr>
        <w:t>Year 11 into Year 12 Summer work</w:t>
      </w:r>
      <w:r w:rsidR="00F90F38" w:rsidRPr="00F90F38">
        <w:rPr>
          <w:b/>
          <w:bCs/>
          <w:sz w:val="32"/>
          <w:szCs w:val="32"/>
          <w:u w:val="single"/>
        </w:rPr>
        <w:t xml:space="preserve"> (Bridging Work)</w:t>
      </w:r>
    </w:p>
    <w:p w14:paraId="1DA3B525" w14:textId="6CDB7E1C" w:rsidR="252443E7" w:rsidRDefault="20C212F1">
      <w:r>
        <w:t xml:space="preserve">Welcome to the Economics </w:t>
      </w:r>
      <w:r w:rsidR="00806037">
        <w:t>department.</w:t>
      </w:r>
      <w:r>
        <w:t xml:space="preserve"> </w:t>
      </w:r>
      <w:r w:rsidR="00F90F38">
        <w:t>This booklet contains a variety of tasks for you to complete and submit on the first lesson in September. The purpose of these tasks is to familiarise with Economics and be ready to start the course.</w:t>
      </w:r>
    </w:p>
    <w:p w14:paraId="39E31E8A" w14:textId="6071F235" w:rsidR="08A9C588" w:rsidRDefault="08A9C588">
      <w:r>
        <w:t xml:space="preserve">You will complete the Pearson Edexcel A Level in Economic A - </w:t>
      </w:r>
      <w:hyperlink r:id="rId12">
        <w:r w:rsidRPr="3E7852E1">
          <w:rPr>
            <w:rStyle w:val="Hyperlink"/>
          </w:rPr>
          <w:t>https://qualifications.pearson.com/en/qualifications/edexcel-a-levels/economics-a-2015.html</w:t>
        </w:r>
      </w:hyperlink>
    </w:p>
    <w:p w14:paraId="00897116" w14:textId="692BF38F" w:rsidR="5CD9AB15" w:rsidRDefault="5CD9AB15" w:rsidP="3E7852E1">
      <w:pPr>
        <w:jc w:val="center"/>
      </w:pPr>
      <w:r>
        <w:rPr>
          <w:noProof/>
        </w:rPr>
        <w:drawing>
          <wp:inline distT="0" distB="0" distL="0" distR="0" wp14:anchorId="14AF8A8D" wp14:editId="0989BBA8">
            <wp:extent cx="4196080" cy="3756225"/>
            <wp:effectExtent l="0" t="0" r="0" b="0"/>
            <wp:docPr id="13333817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38179" name=""/>
                    <pic:cNvPicPr/>
                  </pic:nvPicPr>
                  <pic:blipFill>
                    <a:blip r:embed="rId13">
                      <a:extLst>
                        <a:ext uri="{28A0092B-C50C-407E-A947-70E740481C1C}">
                          <a14:useLocalDpi xmlns:a14="http://schemas.microsoft.com/office/drawing/2010/main"/>
                        </a:ext>
                      </a:extLst>
                    </a:blip>
                    <a:stretch>
                      <a:fillRect/>
                    </a:stretch>
                  </pic:blipFill>
                  <pic:spPr>
                    <a:xfrm>
                      <a:off x="0" y="0"/>
                      <a:ext cx="4213797" cy="3772085"/>
                    </a:xfrm>
                    <a:prstGeom prst="rect">
                      <a:avLst/>
                    </a:prstGeom>
                  </pic:spPr>
                </pic:pic>
              </a:graphicData>
            </a:graphic>
          </wp:inline>
        </w:drawing>
      </w:r>
    </w:p>
    <w:p w14:paraId="39189875" w14:textId="2ED4574C" w:rsidR="08A9C588" w:rsidRDefault="08A9C588" w:rsidP="3E7852E1">
      <w:pPr>
        <w:jc w:val="center"/>
      </w:pPr>
      <w:r>
        <w:t xml:space="preserve">It is important that you have a look around the website so that you know how to access the specification, past paper, mark scheme and examiner reports – all vital for success. </w:t>
      </w:r>
    </w:p>
    <w:p w14:paraId="17C1359D" w14:textId="4F618ACE" w:rsidR="08A9C588" w:rsidRDefault="08A9C588">
      <w:r>
        <w:t>Throughout the year there will be plenty of opportunities to enter yourself into national competitions and local competition. These are all brilliant experience and will support you learning and</w:t>
      </w:r>
      <w:r w:rsidR="00F90F38">
        <w:t xml:space="preserve"> enrichment</w:t>
      </w:r>
      <w:r>
        <w:t xml:space="preserve">.  </w:t>
      </w:r>
    </w:p>
    <w:p w14:paraId="349A7D34" w14:textId="586307B0" w:rsidR="3E7852E1" w:rsidRDefault="3E7852E1"/>
    <w:p w14:paraId="2724613A" w14:textId="67B80BF2" w:rsidR="35D6E40C" w:rsidRDefault="358A4945">
      <w:r>
        <w:t>In preparation for your A Level in Economics, p</w:t>
      </w:r>
      <w:r w:rsidR="35D6E40C">
        <w:t xml:space="preserve">lease complete the following tasks.  </w:t>
      </w:r>
    </w:p>
    <w:p w14:paraId="1CB2363F" w14:textId="72F3248C" w:rsidR="0C07165A" w:rsidRDefault="0C07165A"/>
    <w:p w14:paraId="662D8F6B" w14:textId="551D1822" w:rsidR="35D6E40C" w:rsidRDefault="35D6E40C" w:rsidP="4C78C733">
      <w:pPr>
        <w:rPr>
          <w:b/>
          <w:bCs/>
        </w:rPr>
      </w:pPr>
      <w:r w:rsidRPr="4C78C733">
        <w:rPr>
          <w:b/>
          <w:bCs/>
        </w:rPr>
        <w:t>Task 1:</w:t>
      </w:r>
    </w:p>
    <w:p w14:paraId="33CE53E0" w14:textId="571C8790" w:rsidR="35D6E40C" w:rsidRDefault="35D6E40C">
      <w:r>
        <w:t>Watch the following videos:</w:t>
      </w:r>
    </w:p>
    <w:p w14:paraId="7DF4BC2E" w14:textId="6D6A8C50" w:rsidR="35D6E40C" w:rsidRDefault="00AC2E3A" w:rsidP="4C78C733">
      <w:pPr>
        <w:pStyle w:val="ListParagraph"/>
        <w:numPr>
          <w:ilvl w:val="0"/>
          <w:numId w:val="4"/>
        </w:numPr>
      </w:pPr>
      <w:hyperlink r:id="rId14">
        <w:r w:rsidR="35D6E40C" w:rsidRPr="4C78C733">
          <w:rPr>
            <w:rStyle w:val="Hyperlink"/>
          </w:rPr>
          <w:t>https://wetheeconomy.com/films/cave-o-nomics/</w:t>
        </w:r>
      </w:hyperlink>
    </w:p>
    <w:p w14:paraId="03DCDBA9" w14:textId="08767CD3" w:rsidR="603C0E78" w:rsidRDefault="00AC2E3A" w:rsidP="4C78C733">
      <w:pPr>
        <w:pStyle w:val="ListParagraph"/>
        <w:numPr>
          <w:ilvl w:val="0"/>
          <w:numId w:val="4"/>
        </w:numPr>
        <w:spacing w:before="240" w:after="240"/>
      </w:pPr>
      <w:hyperlink r:id="rId15">
        <w:r w:rsidR="603C0E78" w:rsidRPr="4C78C733">
          <w:rPr>
            <w:rStyle w:val="Hyperlink"/>
            <w:rFonts w:ascii="Aptos" w:eastAsia="Aptos" w:hAnsi="Aptos" w:cs="Aptos"/>
          </w:rPr>
          <w:t>https://www.youtube.com/watch?v=3ez10ADR_gM&amp;list=PL8dPuuaLjXtPNZwz5_o_5uirJ8gQXnhEO&amp;index=2</w:t>
        </w:r>
      </w:hyperlink>
    </w:p>
    <w:p w14:paraId="274B75EA" w14:textId="48E729D3" w:rsidR="603C0E78" w:rsidRDefault="603C0E78" w:rsidP="4C78C733">
      <w:pPr>
        <w:spacing w:before="240" w:after="240"/>
      </w:pPr>
      <w:r w:rsidRPr="4C78C733">
        <w:t>Answer the following questions:</w:t>
      </w:r>
    </w:p>
    <w:p w14:paraId="448A71CE" w14:textId="6360C3E4" w:rsidR="603C0E78" w:rsidRDefault="603C0E78" w:rsidP="4C78C733">
      <w:pPr>
        <w:pStyle w:val="ListParagraph"/>
        <w:numPr>
          <w:ilvl w:val="0"/>
          <w:numId w:val="3"/>
        </w:numPr>
        <w:spacing w:before="240" w:after="240"/>
      </w:pPr>
      <w:r w:rsidRPr="4C78C733">
        <w:t>What is economics?</w:t>
      </w:r>
    </w:p>
    <w:p w14:paraId="51B3E084" w14:textId="7D6FC5D4" w:rsidR="603C0E78" w:rsidRDefault="603C0E78" w:rsidP="4C78C733">
      <w:pPr>
        <w:pStyle w:val="ListParagraph"/>
        <w:numPr>
          <w:ilvl w:val="0"/>
          <w:numId w:val="3"/>
        </w:numPr>
        <w:spacing w:before="240" w:after="240"/>
      </w:pPr>
      <w:r w:rsidRPr="4C78C733">
        <w:t>Why is economics important to society?</w:t>
      </w:r>
    </w:p>
    <w:p w14:paraId="165DC720" w14:textId="59C91DBA" w:rsidR="603C0E78" w:rsidRDefault="603C0E78" w:rsidP="4C78C733">
      <w:pPr>
        <w:pStyle w:val="ListParagraph"/>
        <w:numPr>
          <w:ilvl w:val="0"/>
          <w:numId w:val="3"/>
        </w:numPr>
        <w:spacing w:before="240" w:after="240"/>
      </w:pPr>
      <w:r w:rsidRPr="4C78C733">
        <w:t>How does supply and demand effect markets – can you draw a supply and demand diagram.</w:t>
      </w:r>
    </w:p>
    <w:p w14:paraId="490D779F" w14:textId="77777777" w:rsidR="00F90F38" w:rsidRDefault="00F90F38" w:rsidP="4C78C733">
      <w:pPr>
        <w:spacing w:before="240" w:after="240"/>
        <w:rPr>
          <w:b/>
          <w:bCs/>
        </w:rPr>
      </w:pPr>
    </w:p>
    <w:p w14:paraId="7F38E61D" w14:textId="77777777" w:rsidR="00F90F38" w:rsidRDefault="00F90F38" w:rsidP="4C78C733">
      <w:pPr>
        <w:spacing w:before="240" w:after="240"/>
        <w:rPr>
          <w:b/>
          <w:bCs/>
        </w:rPr>
      </w:pPr>
    </w:p>
    <w:p w14:paraId="019C4273" w14:textId="77777777" w:rsidR="00F90F38" w:rsidRDefault="00F90F38" w:rsidP="4C78C733">
      <w:pPr>
        <w:spacing w:before="240" w:after="240"/>
        <w:rPr>
          <w:b/>
          <w:bCs/>
        </w:rPr>
      </w:pPr>
    </w:p>
    <w:p w14:paraId="41EBF60A" w14:textId="77777777" w:rsidR="00F90F38" w:rsidRDefault="00F90F38" w:rsidP="4C78C733">
      <w:pPr>
        <w:spacing w:before="240" w:after="240"/>
        <w:rPr>
          <w:b/>
          <w:bCs/>
        </w:rPr>
      </w:pPr>
    </w:p>
    <w:p w14:paraId="134A992A" w14:textId="77777777" w:rsidR="00F90F38" w:rsidRDefault="00F90F38" w:rsidP="4C78C733">
      <w:pPr>
        <w:spacing w:before="240" w:after="240"/>
        <w:rPr>
          <w:b/>
          <w:bCs/>
        </w:rPr>
      </w:pPr>
    </w:p>
    <w:p w14:paraId="23305AA0" w14:textId="77777777" w:rsidR="00F90F38" w:rsidRDefault="00F90F38" w:rsidP="4C78C733">
      <w:pPr>
        <w:spacing w:before="240" w:after="240"/>
        <w:rPr>
          <w:b/>
          <w:bCs/>
        </w:rPr>
      </w:pPr>
    </w:p>
    <w:p w14:paraId="64D20E7E" w14:textId="77777777" w:rsidR="00F90F38" w:rsidRDefault="00F90F38" w:rsidP="4C78C733">
      <w:pPr>
        <w:spacing w:before="240" w:after="240"/>
        <w:rPr>
          <w:b/>
          <w:bCs/>
        </w:rPr>
      </w:pPr>
    </w:p>
    <w:p w14:paraId="5C59B291" w14:textId="77777777" w:rsidR="00F90F38" w:rsidRDefault="00F90F38" w:rsidP="4C78C733">
      <w:pPr>
        <w:spacing w:before="240" w:after="240"/>
        <w:rPr>
          <w:b/>
          <w:bCs/>
        </w:rPr>
      </w:pPr>
    </w:p>
    <w:p w14:paraId="220359AE" w14:textId="77777777" w:rsidR="00F90F38" w:rsidRDefault="00F90F38" w:rsidP="4C78C733">
      <w:pPr>
        <w:spacing w:before="240" w:after="240"/>
        <w:rPr>
          <w:b/>
          <w:bCs/>
        </w:rPr>
      </w:pPr>
    </w:p>
    <w:p w14:paraId="4E3BFD81" w14:textId="77777777" w:rsidR="00F90F38" w:rsidRDefault="00F90F38" w:rsidP="4C78C733">
      <w:pPr>
        <w:spacing w:before="240" w:after="240"/>
        <w:rPr>
          <w:b/>
          <w:bCs/>
        </w:rPr>
      </w:pPr>
    </w:p>
    <w:p w14:paraId="38F08AA5" w14:textId="77777777" w:rsidR="00F90F38" w:rsidRDefault="00F90F38" w:rsidP="4C78C733">
      <w:pPr>
        <w:spacing w:before="240" w:after="240"/>
        <w:rPr>
          <w:b/>
          <w:bCs/>
        </w:rPr>
      </w:pPr>
    </w:p>
    <w:p w14:paraId="4DA37CD8" w14:textId="77777777" w:rsidR="00F90F38" w:rsidRDefault="00F90F38" w:rsidP="4C78C733">
      <w:pPr>
        <w:spacing w:before="240" w:after="240"/>
        <w:rPr>
          <w:b/>
          <w:bCs/>
        </w:rPr>
      </w:pPr>
    </w:p>
    <w:p w14:paraId="5C84DEF5" w14:textId="77777777" w:rsidR="00F90F38" w:rsidRDefault="00F90F38" w:rsidP="4C78C733">
      <w:pPr>
        <w:spacing w:before="240" w:after="240"/>
        <w:rPr>
          <w:b/>
          <w:bCs/>
        </w:rPr>
      </w:pPr>
    </w:p>
    <w:p w14:paraId="36900517" w14:textId="77777777" w:rsidR="00F90F38" w:rsidRDefault="00F90F38" w:rsidP="4C78C733">
      <w:pPr>
        <w:spacing w:before="240" w:after="240"/>
        <w:rPr>
          <w:b/>
          <w:bCs/>
        </w:rPr>
      </w:pPr>
    </w:p>
    <w:p w14:paraId="446A8F67" w14:textId="706A3C16" w:rsidR="603C0E78" w:rsidRDefault="603C0E78" w:rsidP="4C78C733">
      <w:pPr>
        <w:spacing w:before="240" w:after="240"/>
        <w:rPr>
          <w:b/>
          <w:bCs/>
        </w:rPr>
      </w:pPr>
      <w:r w:rsidRPr="4C78C733">
        <w:rPr>
          <w:b/>
          <w:bCs/>
        </w:rPr>
        <w:lastRenderedPageBreak/>
        <w:t>Task 2:</w:t>
      </w:r>
    </w:p>
    <w:p w14:paraId="64D52AA1" w14:textId="1BD0D79E" w:rsidR="5FCED460" w:rsidRDefault="5FCED460" w:rsidP="4C78C733">
      <w:pPr>
        <w:spacing w:before="240" w:after="240"/>
      </w:pPr>
      <w:r w:rsidRPr="4C78C733">
        <w:t>Read the following case study and answer the questions below:</w:t>
      </w:r>
    </w:p>
    <w:p w14:paraId="1D0D4BD0" w14:textId="12140D45" w:rsidR="5FCED460" w:rsidRDefault="5FCED460" w:rsidP="4C78C733">
      <w:pPr>
        <w:shd w:val="clear" w:color="auto" w:fill="FFFFFF" w:themeFill="background1"/>
        <w:spacing w:after="180"/>
      </w:pPr>
      <w:r w:rsidRPr="4C78C733">
        <w:rPr>
          <w:rFonts w:ascii="Aptos" w:eastAsia="Aptos" w:hAnsi="Aptos" w:cs="Aptos"/>
          <w:color w:val="111827"/>
        </w:rPr>
        <w:t xml:space="preserve">Aldi has become a standout name in the UK grocery market, known for its affordable pricing and streamlined operations. However, recent shifts in consumer behaviour and economic conditions have prompted changes in Aldi's strategy, offering a compelling case study for economics and business management students alike. The </w:t>
      </w:r>
      <w:hyperlink r:id="rId16">
        <w:r w:rsidRPr="4C78C733">
          <w:rPr>
            <w:rStyle w:val="Hyperlink"/>
            <w:rFonts w:ascii="Aptos" w:eastAsia="Aptos" w:hAnsi="Aptos" w:cs="Aptos"/>
            <w:color w:val="0073BB"/>
            <w:u w:val="none"/>
          </w:rPr>
          <w:t>supermarket's latest results</w:t>
        </w:r>
      </w:hyperlink>
      <w:r w:rsidRPr="4C78C733">
        <w:rPr>
          <w:rFonts w:ascii="Aptos" w:eastAsia="Aptos" w:hAnsi="Aptos" w:cs="Aptos"/>
          <w:color w:val="111827"/>
        </w:rPr>
        <w:t xml:space="preserve"> reveal not just a story of profit and expansion, but also an intriguing lesson on income elasticity of demand, competitive dynamics, and market differentiation.</w:t>
      </w:r>
    </w:p>
    <w:p w14:paraId="6D910CFA" w14:textId="0AF88346" w:rsidR="5FCED460" w:rsidRDefault="5FCED460" w:rsidP="4C78C733">
      <w:pPr>
        <w:shd w:val="clear" w:color="auto" w:fill="FFFFFF" w:themeFill="background1"/>
        <w:spacing w:after="180"/>
      </w:pPr>
      <w:r w:rsidRPr="4C78C733">
        <w:rPr>
          <w:rFonts w:ascii="Aptos" w:eastAsia="Aptos" w:hAnsi="Aptos" w:cs="Aptos"/>
          <w:b/>
          <w:bCs/>
          <w:color w:val="111827"/>
        </w:rPr>
        <w:t>A Shift in Consumer Preferences</w:t>
      </w:r>
    </w:p>
    <w:p w14:paraId="0472476B" w14:textId="43BCD3E0" w:rsidR="5FCED460" w:rsidRDefault="5FCED460" w:rsidP="4C78C733">
      <w:pPr>
        <w:shd w:val="clear" w:color="auto" w:fill="FFFFFF" w:themeFill="background1"/>
        <w:spacing w:after="180"/>
      </w:pPr>
      <w:r w:rsidRPr="4C78C733">
        <w:rPr>
          <w:rFonts w:ascii="Aptos" w:eastAsia="Aptos" w:hAnsi="Aptos" w:cs="Aptos"/>
          <w:color w:val="111827"/>
        </w:rPr>
        <w:t xml:space="preserve">In 2023, Aldi reported a 16% increase in sales and a significant rise in pre-tax profits to £536.7 million, up from £152.6 million the previous year. This financial success is not solely due to low prices but also reflects a notable change in consumer preferences. As cost-of-living pressures start to ease, shoppers are "trading up" to Aldi’s premium own-label products, such as Wagyu steak, premium cheeses, and ready meals. This shift contrasts sharply with the consumer </w:t>
      </w:r>
      <w:proofErr w:type="spellStart"/>
      <w:r w:rsidRPr="4C78C733">
        <w:rPr>
          <w:rFonts w:ascii="Aptos" w:eastAsia="Aptos" w:hAnsi="Aptos" w:cs="Aptos"/>
          <w:color w:val="111827"/>
        </w:rPr>
        <w:t>behavior</w:t>
      </w:r>
      <w:proofErr w:type="spellEnd"/>
      <w:r w:rsidRPr="4C78C733">
        <w:rPr>
          <w:rFonts w:ascii="Aptos" w:eastAsia="Aptos" w:hAnsi="Aptos" w:cs="Aptos"/>
          <w:color w:val="111827"/>
        </w:rPr>
        <w:t xml:space="preserve"> seen in 2021, when the spike in food prices led many to opt for cheaper alternatives to save money.</w:t>
      </w:r>
    </w:p>
    <w:p w14:paraId="7D30735A" w14:textId="1A6158CA" w:rsidR="5FCED460" w:rsidRDefault="5FCED460" w:rsidP="4C78C733">
      <w:pPr>
        <w:shd w:val="clear" w:color="auto" w:fill="FFFFFF" w:themeFill="background1"/>
        <w:spacing w:after="180"/>
      </w:pPr>
      <w:r w:rsidRPr="4C78C733">
        <w:rPr>
          <w:rFonts w:ascii="Aptos" w:eastAsia="Aptos" w:hAnsi="Aptos" w:cs="Aptos"/>
          <w:color w:val="111827"/>
        </w:rPr>
        <w:t>This trend towards premiumization is not unique to Aldi; it mirrors broader shifts in the grocery market, where premium own-label ranges are growing faster than value ranges. According to Kantar, Aldi's premium own-label volumes increased nearly 16% year-on-year, while value own-label items saw a 10% decline. This change is a textbook example of income elasticity of demand, where the demand for higher-quality, more expensive goods increases as consumers’ disposable incomes rise or as they feel more confident financially.</w:t>
      </w:r>
    </w:p>
    <w:p w14:paraId="3E29537E" w14:textId="57EDD07B" w:rsidR="5FCED460" w:rsidRDefault="5FCED460" w:rsidP="4C78C733">
      <w:pPr>
        <w:shd w:val="clear" w:color="auto" w:fill="FFFFFF" w:themeFill="background1"/>
        <w:spacing w:after="180"/>
      </w:pPr>
      <w:r w:rsidRPr="4C78C733">
        <w:rPr>
          <w:rFonts w:ascii="Aptos" w:eastAsia="Aptos" w:hAnsi="Aptos" w:cs="Aptos"/>
          <w:b/>
          <w:bCs/>
          <w:color w:val="111827"/>
        </w:rPr>
        <w:t>Challenges in a Competitive Landscape</w:t>
      </w:r>
    </w:p>
    <w:p w14:paraId="32C2E60B" w14:textId="7AFB66C3" w:rsidR="5FCED460" w:rsidRDefault="5FCED460" w:rsidP="4C78C733">
      <w:pPr>
        <w:shd w:val="clear" w:color="auto" w:fill="FFFFFF" w:themeFill="background1"/>
        <w:spacing w:after="180"/>
      </w:pPr>
      <w:r w:rsidRPr="4C78C733">
        <w:rPr>
          <w:rFonts w:ascii="Aptos" w:eastAsia="Aptos" w:hAnsi="Aptos" w:cs="Aptos"/>
          <w:color w:val="111827"/>
        </w:rPr>
        <w:t xml:space="preserve">Despite these gains, Aldi's growth rate has recently slowed, raising concerns about its ability to differentiate itself as the economy continues to recover. Competitors like Tesco and Sainsbury’s have been aggressive in their strategies, with price-matching campaigns and loyalty schemes that directly target Aldi's market position. Aldi's market share has slipped slightly, from being the fastest-growing supermarket in the UK to seeing rivals claw </w:t>
      </w:r>
      <w:proofErr w:type="gramStart"/>
      <w:r w:rsidRPr="4C78C733">
        <w:rPr>
          <w:rFonts w:ascii="Aptos" w:eastAsia="Aptos" w:hAnsi="Aptos" w:cs="Aptos"/>
          <w:color w:val="111827"/>
        </w:rPr>
        <w:t>back ground</w:t>
      </w:r>
      <w:proofErr w:type="gramEnd"/>
      <w:r w:rsidRPr="4C78C733">
        <w:rPr>
          <w:rFonts w:ascii="Aptos" w:eastAsia="Aptos" w:hAnsi="Aptos" w:cs="Aptos"/>
          <w:color w:val="111827"/>
        </w:rPr>
        <w:t>.</w:t>
      </w:r>
    </w:p>
    <w:p w14:paraId="79B2DCE5" w14:textId="18D8A2B3" w:rsidR="5FCED460" w:rsidRDefault="5FCED460" w:rsidP="4C78C733">
      <w:pPr>
        <w:shd w:val="clear" w:color="auto" w:fill="FFFFFF" w:themeFill="background1"/>
        <w:spacing w:after="180"/>
      </w:pPr>
      <w:r w:rsidRPr="4C78C733">
        <w:rPr>
          <w:rFonts w:ascii="Aptos" w:eastAsia="Aptos" w:hAnsi="Aptos" w:cs="Aptos"/>
          <w:color w:val="111827"/>
        </w:rPr>
        <w:t>The core of Aldi's competitive advantage has long been its promise of low prices and efficient service, without the frills of traditional supermarkets. However, the landscape is evolving. For instance, Lidl, Aldi’s main competitor, has introduced a rewards app linked to its in-store bakeries, adding an extra layer of customer engagement. Aldi, on the other hand, has resisted adopting similar tactics, with UK chief executive Giles Hurley emphasizing a commitment to straightforward pricing and value over complex loyalty schemes.</w:t>
      </w:r>
    </w:p>
    <w:p w14:paraId="46CC73CA" w14:textId="4E46273A" w:rsidR="5FCED460" w:rsidRDefault="5FCED460" w:rsidP="4C78C733">
      <w:pPr>
        <w:shd w:val="clear" w:color="auto" w:fill="FFFFFF" w:themeFill="background1"/>
        <w:spacing w:after="180"/>
      </w:pPr>
      <w:r w:rsidRPr="4C78C733">
        <w:rPr>
          <w:rFonts w:ascii="Aptos" w:eastAsia="Aptos" w:hAnsi="Aptos" w:cs="Aptos"/>
          <w:b/>
          <w:bCs/>
          <w:color w:val="111827"/>
        </w:rPr>
        <w:t>Strategic Investments and Future Growth</w:t>
      </w:r>
    </w:p>
    <w:p w14:paraId="307DFE38" w14:textId="5918F31E" w:rsidR="5FCED460" w:rsidRDefault="5FCED460" w:rsidP="4C78C733">
      <w:pPr>
        <w:shd w:val="clear" w:color="auto" w:fill="FFFFFF" w:themeFill="background1"/>
        <w:spacing w:after="180"/>
      </w:pPr>
      <w:r w:rsidRPr="4C78C733">
        <w:rPr>
          <w:rFonts w:ascii="Aptos" w:eastAsia="Aptos" w:hAnsi="Aptos" w:cs="Aptos"/>
          <w:color w:val="111827"/>
        </w:rPr>
        <w:lastRenderedPageBreak/>
        <w:t>Aldi is not resting on its laurels. The company plans to open 23 new stores in the next 16 weeks as part of an £800 million investment plan, aiming to reach a long-term target of 1,500 UK stores. This expansion is seen as crucial to maintaining growth momentum, but it also raises questions about how Aldi will continue to scale once its store network reaches saturation.</w:t>
      </w:r>
    </w:p>
    <w:p w14:paraId="33D1DCD7" w14:textId="5FD3C139" w:rsidR="5FCED460" w:rsidRDefault="5FCED460" w:rsidP="4C78C733">
      <w:pPr>
        <w:shd w:val="clear" w:color="auto" w:fill="FFFFFF" w:themeFill="background1"/>
        <w:spacing w:after="180"/>
      </w:pPr>
      <w:r w:rsidRPr="4C78C733">
        <w:rPr>
          <w:rFonts w:ascii="Aptos" w:eastAsia="Aptos" w:hAnsi="Aptos" w:cs="Aptos"/>
          <w:color w:val="111827"/>
        </w:rPr>
        <w:t>Ged Futter, a retail consultant, notes that price alone may no longer be a strong enough differentiator as the price gap between Aldi and its competitors narrows. For Aldi, the challenge will be to find new ways to stand out, whether through product differentiation, enhanced customer experiences, or potentially new business models.</w:t>
      </w:r>
    </w:p>
    <w:p w14:paraId="4C56B37E" w14:textId="0F38F61B" w:rsidR="4C78C733" w:rsidRDefault="4C78C733" w:rsidP="4C78C733">
      <w:pPr>
        <w:spacing w:before="240" w:after="240"/>
      </w:pPr>
    </w:p>
    <w:p w14:paraId="40A4638D" w14:textId="06F29DBE" w:rsidR="5FCED460" w:rsidRDefault="5FCED460" w:rsidP="4C78C733">
      <w:pPr>
        <w:spacing w:before="240" w:after="240"/>
      </w:pPr>
      <w:r>
        <w:rPr>
          <w:noProof/>
        </w:rPr>
        <w:drawing>
          <wp:inline distT="0" distB="0" distL="0" distR="0" wp14:anchorId="3DCE1C53" wp14:editId="1D6D775A">
            <wp:extent cx="5489121" cy="3244215"/>
            <wp:effectExtent l="0" t="0" r="0" b="0"/>
            <wp:docPr id="39767229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672295" name=""/>
                    <pic:cNvPicPr/>
                  </pic:nvPicPr>
                  <pic:blipFill>
                    <a:blip r:embed="rId17">
                      <a:extLst>
                        <a:ext uri="{28A0092B-C50C-407E-A947-70E740481C1C}">
                          <a14:useLocalDpi xmlns:a14="http://schemas.microsoft.com/office/drawing/2010/main"/>
                        </a:ext>
                      </a:extLst>
                    </a:blip>
                    <a:stretch>
                      <a:fillRect/>
                    </a:stretch>
                  </pic:blipFill>
                  <pic:spPr>
                    <a:xfrm>
                      <a:off x="0" y="0"/>
                      <a:ext cx="5494878" cy="3247618"/>
                    </a:xfrm>
                    <a:prstGeom prst="rect">
                      <a:avLst/>
                    </a:prstGeom>
                  </pic:spPr>
                </pic:pic>
              </a:graphicData>
            </a:graphic>
          </wp:inline>
        </w:drawing>
      </w:r>
    </w:p>
    <w:p w14:paraId="73A043F0" w14:textId="738C9810" w:rsidR="4C78C733" w:rsidRDefault="4C78C733"/>
    <w:p w14:paraId="336948EA" w14:textId="6B6B2079" w:rsidR="5FCED460" w:rsidRDefault="5FCED460" w:rsidP="4C78C733">
      <w:pPr>
        <w:pStyle w:val="Heading3"/>
        <w:shd w:val="clear" w:color="auto" w:fill="FFFFFF" w:themeFill="background1"/>
        <w:spacing w:before="240" w:after="60"/>
      </w:pPr>
      <w:r w:rsidRPr="4C78C733">
        <w:rPr>
          <w:rFonts w:ascii="Aptos" w:eastAsia="Aptos" w:hAnsi="Aptos" w:cs="Aptos"/>
          <w:b/>
          <w:bCs/>
          <w:color w:val="111827"/>
          <w:sz w:val="24"/>
          <w:szCs w:val="24"/>
        </w:rPr>
        <w:t>Lessons for Economics Students</w:t>
      </w:r>
    </w:p>
    <w:p w14:paraId="7020CFC9" w14:textId="1835008E" w:rsidR="5FCED460" w:rsidRDefault="5FCED460" w:rsidP="4C78C733">
      <w:pPr>
        <w:shd w:val="clear" w:color="auto" w:fill="FFFFFF" w:themeFill="background1"/>
        <w:spacing w:after="180"/>
      </w:pPr>
      <w:r w:rsidRPr="4C78C733">
        <w:rPr>
          <w:rFonts w:ascii="Aptos" w:eastAsia="Aptos" w:hAnsi="Aptos" w:cs="Aptos"/>
          <w:color w:val="111827"/>
        </w:rPr>
        <w:t>From an economics perspective, Aldi’s recent performance underscores several key concepts:</w:t>
      </w:r>
    </w:p>
    <w:p w14:paraId="28266A25" w14:textId="7BA8E13B" w:rsidR="5FCED460" w:rsidRDefault="5FCED460" w:rsidP="4C78C733">
      <w:pPr>
        <w:shd w:val="clear" w:color="auto" w:fill="FFFFFF" w:themeFill="background1"/>
        <w:spacing w:after="0"/>
      </w:pPr>
      <w:r w:rsidRPr="4C78C733">
        <w:rPr>
          <w:rFonts w:ascii="Aptos" w:eastAsia="Aptos" w:hAnsi="Aptos" w:cs="Aptos"/>
          <w:b/>
          <w:bCs/>
          <w:color w:val="111827"/>
        </w:rPr>
        <w:t>Income Elasticity of Demand:</w:t>
      </w:r>
      <w:r w:rsidRPr="4C78C733">
        <w:rPr>
          <w:rFonts w:ascii="Aptos" w:eastAsia="Aptos" w:hAnsi="Aptos" w:cs="Aptos"/>
          <w:color w:val="111827"/>
        </w:rPr>
        <w:t xml:space="preserve"> The shift towards premium products as incomes rise illustrates how demand for different goods can vary with changes in consumer wealth or confidence.</w:t>
      </w:r>
    </w:p>
    <w:p w14:paraId="26DFCE0B" w14:textId="7A5034AE" w:rsidR="5FCED460" w:rsidRDefault="5FCED460" w:rsidP="4C78C733">
      <w:pPr>
        <w:shd w:val="clear" w:color="auto" w:fill="FFFFFF" w:themeFill="background1"/>
        <w:spacing w:after="0"/>
      </w:pPr>
      <w:r w:rsidRPr="4C78C733">
        <w:rPr>
          <w:rFonts w:ascii="Aptos" w:eastAsia="Aptos" w:hAnsi="Aptos" w:cs="Aptos"/>
          <w:b/>
          <w:bCs/>
          <w:color w:val="111827"/>
        </w:rPr>
        <w:t xml:space="preserve">Market Dynamics and Competitive Strategy: </w:t>
      </w:r>
      <w:r w:rsidRPr="4C78C733">
        <w:rPr>
          <w:rFonts w:ascii="Aptos" w:eastAsia="Aptos" w:hAnsi="Aptos" w:cs="Aptos"/>
          <w:color w:val="111827"/>
        </w:rPr>
        <w:t>Aldi’s situation highlights the importance of adapting to competitive pressures and evolving market conditions. The supermarket's need to differentiate itself beyond price underscores the strategic challenges businesses face in mature markets.</w:t>
      </w:r>
    </w:p>
    <w:p w14:paraId="6EEC768B" w14:textId="42E91E0B" w:rsidR="5FCED460" w:rsidRDefault="5FCED460" w:rsidP="4C78C733">
      <w:pPr>
        <w:shd w:val="clear" w:color="auto" w:fill="FFFFFF" w:themeFill="background1"/>
        <w:spacing w:after="0"/>
      </w:pPr>
      <w:r w:rsidRPr="4C78C733">
        <w:rPr>
          <w:rFonts w:ascii="Aptos" w:eastAsia="Aptos" w:hAnsi="Aptos" w:cs="Aptos"/>
          <w:b/>
          <w:bCs/>
          <w:color w:val="111827"/>
        </w:rPr>
        <w:lastRenderedPageBreak/>
        <w:t>Investment and Growth Strategies:</w:t>
      </w:r>
      <w:r w:rsidRPr="4C78C733">
        <w:rPr>
          <w:rFonts w:ascii="Aptos" w:eastAsia="Aptos" w:hAnsi="Aptos" w:cs="Aptos"/>
          <w:color w:val="111827"/>
        </w:rPr>
        <w:t xml:space="preserve"> Aldi’s expansion plans reflect a classic business growth strategy, leveraging capital investments to drive future sales. However, as Aldi approaches its store limit, it will need to explore new avenues for growth, potentially including innovation in product offerings or services.</w:t>
      </w:r>
    </w:p>
    <w:p w14:paraId="4D4ABE83" w14:textId="1EB74B14" w:rsidR="5FCED460" w:rsidRDefault="5FCED460" w:rsidP="4C78C733">
      <w:pPr>
        <w:shd w:val="clear" w:color="auto" w:fill="FFFFFF" w:themeFill="background1"/>
        <w:spacing w:after="0"/>
      </w:pPr>
      <w:r w:rsidRPr="4C78C733">
        <w:rPr>
          <w:rFonts w:ascii="Aptos" w:eastAsia="Aptos" w:hAnsi="Aptos" w:cs="Aptos"/>
          <w:b/>
          <w:bCs/>
          <w:color w:val="111827"/>
        </w:rPr>
        <w:t xml:space="preserve">Consumer Behaviour and Economic Recovery: </w:t>
      </w:r>
      <w:r w:rsidRPr="4C78C733">
        <w:rPr>
          <w:rFonts w:ascii="Aptos" w:eastAsia="Aptos" w:hAnsi="Aptos" w:cs="Aptos"/>
          <w:color w:val="111827"/>
        </w:rPr>
        <w:t>The changing shopping habits at Aldi, where consumers are choosing to 'celebrate at home' rather than dine out, reflect broader economic and social trends. This behaviour can influence demand for certain products, thereby affecting overall market dynamics.</w:t>
      </w:r>
    </w:p>
    <w:p w14:paraId="73E71DFD" w14:textId="44762DE1" w:rsidR="4C78C733" w:rsidRDefault="4C78C733"/>
    <w:p w14:paraId="553E5B4F" w14:textId="43CE4A54" w:rsidR="4C78C733" w:rsidRDefault="4C78C733"/>
    <w:p w14:paraId="7642D2A4" w14:textId="3ED7E3B4" w:rsidR="4C78C733" w:rsidRDefault="4C78C733"/>
    <w:p w14:paraId="05B524AF" w14:textId="76368F7F" w:rsidR="5FCED460" w:rsidRDefault="5FCED460" w:rsidP="4C78C733">
      <w:pPr>
        <w:rPr>
          <w:b/>
          <w:bCs/>
        </w:rPr>
      </w:pPr>
      <w:r w:rsidRPr="4C78C733">
        <w:rPr>
          <w:b/>
          <w:bCs/>
        </w:rPr>
        <w:t>Questions:</w:t>
      </w:r>
    </w:p>
    <w:p w14:paraId="69B05228" w14:textId="2AB19E33" w:rsidR="5FCED460" w:rsidRDefault="5FCED460" w:rsidP="4C78C733">
      <w:pPr>
        <w:pStyle w:val="ListParagraph"/>
        <w:numPr>
          <w:ilvl w:val="0"/>
          <w:numId w:val="2"/>
        </w:numPr>
        <w:shd w:val="clear" w:color="auto" w:fill="FFFFFF" w:themeFill="background1"/>
        <w:spacing w:after="0"/>
        <w:rPr>
          <w:rFonts w:ascii="Aptos" w:eastAsia="Aptos" w:hAnsi="Aptos" w:cs="Aptos"/>
          <w:color w:val="111827"/>
        </w:rPr>
      </w:pPr>
      <w:r w:rsidRPr="4C78C733">
        <w:rPr>
          <w:rFonts w:ascii="Aptos" w:eastAsia="Aptos" w:hAnsi="Aptos" w:cs="Aptos"/>
          <w:color w:val="111827"/>
        </w:rPr>
        <w:t>What does the shift towards premium own-label products at Aldi suggest about income elasticity of demand?</w:t>
      </w:r>
    </w:p>
    <w:p w14:paraId="0DE2CD5F" w14:textId="77777777" w:rsidR="001E7656" w:rsidRDefault="001E7656" w:rsidP="001E7656">
      <w:pPr>
        <w:shd w:val="clear" w:color="auto" w:fill="FFFFFF" w:themeFill="background1"/>
        <w:spacing w:after="0"/>
        <w:rPr>
          <w:rFonts w:ascii="Aptos" w:eastAsia="Aptos" w:hAnsi="Aptos" w:cs="Aptos"/>
          <w:color w:val="111827"/>
        </w:rPr>
      </w:pPr>
    </w:p>
    <w:p w14:paraId="202D53B9" w14:textId="77777777" w:rsidR="001E7656" w:rsidRDefault="001E7656" w:rsidP="001E7656">
      <w:pPr>
        <w:shd w:val="clear" w:color="auto" w:fill="FFFFFF" w:themeFill="background1"/>
        <w:spacing w:after="0"/>
        <w:rPr>
          <w:rFonts w:ascii="Aptos" w:eastAsia="Aptos" w:hAnsi="Aptos" w:cs="Aptos"/>
          <w:color w:val="111827"/>
        </w:rPr>
      </w:pPr>
    </w:p>
    <w:p w14:paraId="45EC31D1" w14:textId="77777777" w:rsidR="001E7656" w:rsidRDefault="001E7656" w:rsidP="001E7656">
      <w:pPr>
        <w:shd w:val="clear" w:color="auto" w:fill="FFFFFF" w:themeFill="background1"/>
        <w:spacing w:after="0"/>
        <w:rPr>
          <w:rFonts w:ascii="Aptos" w:eastAsia="Aptos" w:hAnsi="Aptos" w:cs="Aptos"/>
          <w:color w:val="111827"/>
        </w:rPr>
      </w:pPr>
    </w:p>
    <w:p w14:paraId="2022ED98" w14:textId="77777777" w:rsidR="001E7656" w:rsidRDefault="001E7656" w:rsidP="001E7656">
      <w:pPr>
        <w:shd w:val="clear" w:color="auto" w:fill="FFFFFF" w:themeFill="background1"/>
        <w:spacing w:after="0"/>
        <w:rPr>
          <w:rFonts w:ascii="Aptos" w:eastAsia="Aptos" w:hAnsi="Aptos" w:cs="Aptos"/>
          <w:color w:val="111827"/>
        </w:rPr>
      </w:pPr>
    </w:p>
    <w:p w14:paraId="33285311" w14:textId="77777777" w:rsidR="001E7656" w:rsidRPr="001E7656" w:rsidRDefault="001E7656" w:rsidP="001E7656">
      <w:pPr>
        <w:shd w:val="clear" w:color="auto" w:fill="FFFFFF" w:themeFill="background1"/>
        <w:spacing w:after="0"/>
        <w:rPr>
          <w:rFonts w:ascii="Aptos" w:eastAsia="Aptos" w:hAnsi="Aptos" w:cs="Aptos"/>
          <w:color w:val="111827"/>
        </w:rPr>
      </w:pPr>
    </w:p>
    <w:p w14:paraId="44370504" w14:textId="20744EE2" w:rsidR="5FCED460" w:rsidRDefault="5FCED460" w:rsidP="4C78C733">
      <w:pPr>
        <w:pStyle w:val="ListParagraph"/>
        <w:numPr>
          <w:ilvl w:val="0"/>
          <w:numId w:val="2"/>
        </w:numPr>
        <w:shd w:val="clear" w:color="auto" w:fill="FFFFFF" w:themeFill="background1"/>
        <w:spacing w:after="0"/>
        <w:rPr>
          <w:rFonts w:ascii="Aptos" w:eastAsia="Aptos" w:hAnsi="Aptos" w:cs="Aptos"/>
          <w:color w:val="111827"/>
        </w:rPr>
      </w:pPr>
      <w:r w:rsidRPr="4C78C733">
        <w:rPr>
          <w:rFonts w:ascii="Aptos" w:eastAsia="Aptos" w:hAnsi="Aptos" w:cs="Aptos"/>
          <w:color w:val="111827"/>
        </w:rPr>
        <w:t>How has Aldi's competitive position changed in the UK grocery market recently, and what strategies are its competitors using?</w:t>
      </w:r>
    </w:p>
    <w:p w14:paraId="133E1D52" w14:textId="77777777" w:rsidR="001E7656" w:rsidRDefault="001E7656" w:rsidP="001E7656">
      <w:pPr>
        <w:shd w:val="clear" w:color="auto" w:fill="FFFFFF" w:themeFill="background1"/>
        <w:spacing w:after="0"/>
        <w:rPr>
          <w:rFonts w:ascii="Aptos" w:eastAsia="Aptos" w:hAnsi="Aptos" w:cs="Aptos"/>
          <w:color w:val="111827"/>
        </w:rPr>
      </w:pPr>
    </w:p>
    <w:p w14:paraId="07DC1724" w14:textId="77777777" w:rsidR="001E7656" w:rsidRDefault="001E7656" w:rsidP="001E7656">
      <w:pPr>
        <w:shd w:val="clear" w:color="auto" w:fill="FFFFFF" w:themeFill="background1"/>
        <w:spacing w:after="0"/>
        <w:rPr>
          <w:rFonts w:ascii="Aptos" w:eastAsia="Aptos" w:hAnsi="Aptos" w:cs="Aptos"/>
          <w:color w:val="111827"/>
        </w:rPr>
      </w:pPr>
    </w:p>
    <w:p w14:paraId="71571F6B" w14:textId="77777777" w:rsidR="001E7656" w:rsidRDefault="001E7656" w:rsidP="001E7656">
      <w:pPr>
        <w:shd w:val="clear" w:color="auto" w:fill="FFFFFF" w:themeFill="background1"/>
        <w:spacing w:after="0"/>
        <w:rPr>
          <w:rFonts w:ascii="Aptos" w:eastAsia="Aptos" w:hAnsi="Aptos" w:cs="Aptos"/>
          <w:color w:val="111827"/>
        </w:rPr>
      </w:pPr>
    </w:p>
    <w:p w14:paraId="5BA2269E" w14:textId="77777777" w:rsidR="001E7656" w:rsidRDefault="001E7656" w:rsidP="001E7656">
      <w:pPr>
        <w:shd w:val="clear" w:color="auto" w:fill="FFFFFF" w:themeFill="background1"/>
        <w:spacing w:after="0"/>
        <w:rPr>
          <w:rFonts w:ascii="Aptos" w:eastAsia="Aptos" w:hAnsi="Aptos" w:cs="Aptos"/>
          <w:color w:val="111827"/>
        </w:rPr>
      </w:pPr>
    </w:p>
    <w:p w14:paraId="69C228CA" w14:textId="77777777" w:rsidR="001E7656" w:rsidRDefault="001E7656" w:rsidP="001E7656">
      <w:pPr>
        <w:shd w:val="clear" w:color="auto" w:fill="FFFFFF" w:themeFill="background1"/>
        <w:spacing w:after="0"/>
        <w:rPr>
          <w:rFonts w:ascii="Aptos" w:eastAsia="Aptos" w:hAnsi="Aptos" w:cs="Aptos"/>
          <w:color w:val="111827"/>
        </w:rPr>
      </w:pPr>
    </w:p>
    <w:p w14:paraId="726CBBFD" w14:textId="77777777" w:rsidR="001E7656" w:rsidRPr="001E7656" w:rsidRDefault="001E7656" w:rsidP="001E7656">
      <w:pPr>
        <w:shd w:val="clear" w:color="auto" w:fill="FFFFFF" w:themeFill="background1"/>
        <w:spacing w:after="0"/>
        <w:rPr>
          <w:rFonts w:ascii="Aptos" w:eastAsia="Aptos" w:hAnsi="Aptos" w:cs="Aptos"/>
          <w:color w:val="111827"/>
        </w:rPr>
      </w:pPr>
    </w:p>
    <w:p w14:paraId="7DE027E3" w14:textId="66867A95" w:rsidR="5FCED460" w:rsidRDefault="5FCED460" w:rsidP="4C78C733">
      <w:pPr>
        <w:pStyle w:val="ListParagraph"/>
        <w:numPr>
          <w:ilvl w:val="0"/>
          <w:numId w:val="2"/>
        </w:numPr>
        <w:shd w:val="clear" w:color="auto" w:fill="FFFFFF" w:themeFill="background1"/>
        <w:spacing w:after="0"/>
        <w:rPr>
          <w:rFonts w:ascii="Aptos" w:eastAsia="Aptos" w:hAnsi="Aptos" w:cs="Aptos"/>
          <w:color w:val="111827"/>
        </w:rPr>
      </w:pPr>
      <w:r w:rsidRPr="4C78C733">
        <w:rPr>
          <w:rFonts w:ascii="Aptos" w:eastAsia="Aptos" w:hAnsi="Aptos" w:cs="Aptos"/>
          <w:color w:val="111827"/>
        </w:rPr>
        <w:t>What are some of the challenges Aldi faces as it continues to expand its store network?</w:t>
      </w:r>
    </w:p>
    <w:p w14:paraId="2A86C437" w14:textId="77777777" w:rsidR="001E7656" w:rsidRDefault="001E7656" w:rsidP="001E7656">
      <w:pPr>
        <w:shd w:val="clear" w:color="auto" w:fill="FFFFFF" w:themeFill="background1"/>
        <w:spacing w:after="0"/>
        <w:rPr>
          <w:rFonts w:ascii="Aptos" w:eastAsia="Aptos" w:hAnsi="Aptos" w:cs="Aptos"/>
          <w:color w:val="111827"/>
        </w:rPr>
      </w:pPr>
    </w:p>
    <w:p w14:paraId="5EFFE95C" w14:textId="77777777" w:rsidR="001E7656" w:rsidRDefault="001E7656" w:rsidP="001E7656">
      <w:pPr>
        <w:shd w:val="clear" w:color="auto" w:fill="FFFFFF" w:themeFill="background1"/>
        <w:spacing w:after="0"/>
        <w:rPr>
          <w:rFonts w:ascii="Aptos" w:eastAsia="Aptos" w:hAnsi="Aptos" w:cs="Aptos"/>
          <w:color w:val="111827"/>
        </w:rPr>
      </w:pPr>
    </w:p>
    <w:p w14:paraId="1DA2D5B8" w14:textId="77777777" w:rsidR="001E7656" w:rsidRDefault="001E7656" w:rsidP="001E7656">
      <w:pPr>
        <w:shd w:val="clear" w:color="auto" w:fill="FFFFFF" w:themeFill="background1"/>
        <w:spacing w:after="0"/>
        <w:rPr>
          <w:rFonts w:ascii="Aptos" w:eastAsia="Aptos" w:hAnsi="Aptos" w:cs="Aptos"/>
          <w:color w:val="111827"/>
        </w:rPr>
      </w:pPr>
    </w:p>
    <w:p w14:paraId="5E775593" w14:textId="77777777" w:rsidR="001E7656" w:rsidRDefault="001E7656" w:rsidP="001E7656">
      <w:pPr>
        <w:shd w:val="clear" w:color="auto" w:fill="FFFFFF" w:themeFill="background1"/>
        <w:spacing w:after="0"/>
        <w:rPr>
          <w:rFonts w:ascii="Aptos" w:eastAsia="Aptos" w:hAnsi="Aptos" w:cs="Aptos"/>
          <w:color w:val="111827"/>
        </w:rPr>
      </w:pPr>
    </w:p>
    <w:p w14:paraId="496C9006" w14:textId="77777777" w:rsidR="001E7656" w:rsidRDefault="001E7656" w:rsidP="001E7656">
      <w:pPr>
        <w:shd w:val="clear" w:color="auto" w:fill="FFFFFF" w:themeFill="background1"/>
        <w:spacing w:after="0"/>
        <w:rPr>
          <w:rFonts w:ascii="Aptos" w:eastAsia="Aptos" w:hAnsi="Aptos" w:cs="Aptos"/>
          <w:color w:val="111827"/>
        </w:rPr>
      </w:pPr>
    </w:p>
    <w:p w14:paraId="34F9EE6C" w14:textId="77777777" w:rsidR="001E7656" w:rsidRPr="001E7656" w:rsidRDefault="001E7656" w:rsidP="001E7656">
      <w:pPr>
        <w:shd w:val="clear" w:color="auto" w:fill="FFFFFF" w:themeFill="background1"/>
        <w:spacing w:after="0"/>
        <w:rPr>
          <w:rFonts w:ascii="Aptos" w:eastAsia="Aptos" w:hAnsi="Aptos" w:cs="Aptos"/>
          <w:color w:val="111827"/>
        </w:rPr>
      </w:pPr>
    </w:p>
    <w:p w14:paraId="1973A970" w14:textId="4A0A726C" w:rsidR="5FCED460" w:rsidRDefault="5FCED460" w:rsidP="4C78C733">
      <w:pPr>
        <w:pStyle w:val="ListParagraph"/>
        <w:numPr>
          <w:ilvl w:val="0"/>
          <w:numId w:val="2"/>
        </w:numPr>
        <w:shd w:val="clear" w:color="auto" w:fill="FFFFFF" w:themeFill="background1"/>
        <w:spacing w:after="0"/>
        <w:rPr>
          <w:rFonts w:ascii="Aptos" w:eastAsia="Aptos" w:hAnsi="Aptos" w:cs="Aptos"/>
          <w:color w:val="111827"/>
        </w:rPr>
      </w:pPr>
      <w:r w:rsidRPr="4C78C733">
        <w:rPr>
          <w:rFonts w:ascii="Aptos" w:eastAsia="Aptos" w:hAnsi="Aptos" w:cs="Aptos"/>
          <w:color w:val="111827"/>
        </w:rPr>
        <w:t xml:space="preserve">How might economic recovery influence consumer </w:t>
      </w:r>
      <w:proofErr w:type="spellStart"/>
      <w:r w:rsidRPr="4C78C733">
        <w:rPr>
          <w:rFonts w:ascii="Aptos" w:eastAsia="Aptos" w:hAnsi="Aptos" w:cs="Aptos"/>
          <w:color w:val="111827"/>
        </w:rPr>
        <w:t>behavior</w:t>
      </w:r>
      <w:proofErr w:type="spellEnd"/>
      <w:r w:rsidRPr="4C78C733">
        <w:rPr>
          <w:rFonts w:ascii="Aptos" w:eastAsia="Aptos" w:hAnsi="Aptos" w:cs="Aptos"/>
          <w:color w:val="111827"/>
        </w:rPr>
        <w:t xml:space="preserve"> in the grocery market?</w:t>
      </w:r>
    </w:p>
    <w:p w14:paraId="12BFE666" w14:textId="77777777" w:rsidR="001E7656" w:rsidRDefault="001E7656" w:rsidP="001E7656">
      <w:pPr>
        <w:shd w:val="clear" w:color="auto" w:fill="FFFFFF" w:themeFill="background1"/>
        <w:spacing w:after="0"/>
        <w:rPr>
          <w:rFonts w:ascii="Aptos" w:eastAsia="Aptos" w:hAnsi="Aptos" w:cs="Aptos"/>
          <w:color w:val="111827"/>
        </w:rPr>
      </w:pPr>
    </w:p>
    <w:p w14:paraId="0C770B2B" w14:textId="77777777" w:rsidR="001E7656" w:rsidRDefault="001E7656" w:rsidP="001E7656">
      <w:pPr>
        <w:shd w:val="clear" w:color="auto" w:fill="FFFFFF" w:themeFill="background1"/>
        <w:spacing w:after="0"/>
        <w:rPr>
          <w:rFonts w:ascii="Aptos" w:eastAsia="Aptos" w:hAnsi="Aptos" w:cs="Aptos"/>
          <w:color w:val="111827"/>
        </w:rPr>
      </w:pPr>
    </w:p>
    <w:p w14:paraId="56CDFCD9" w14:textId="77777777" w:rsidR="001E7656" w:rsidRDefault="001E7656" w:rsidP="001E7656">
      <w:pPr>
        <w:shd w:val="clear" w:color="auto" w:fill="FFFFFF" w:themeFill="background1"/>
        <w:spacing w:after="0"/>
        <w:rPr>
          <w:rFonts w:ascii="Aptos" w:eastAsia="Aptos" w:hAnsi="Aptos" w:cs="Aptos"/>
          <w:color w:val="111827"/>
        </w:rPr>
      </w:pPr>
    </w:p>
    <w:p w14:paraId="74FADE8D" w14:textId="77777777" w:rsidR="001E7656" w:rsidRDefault="001E7656" w:rsidP="001E7656">
      <w:pPr>
        <w:shd w:val="clear" w:color="auto" w:fill="FFFFFF" w:themeFill="background1"/>
        <w:spacing w:after="0"/>
        <w:rPr>
          <w:rFonts w:ascii="Aptos" w:eastAsia="Aptos" w:hAnsi="Aptos" w:cs="Aptos"/>
          <w:color w:val="111827"/>
        </w:rPr>
      </w:pPr>
    </w:p>
    <w:p w14:paraId="36368A24" w14:textId="77777777" w:rsidR="001E7656" w:rsidRPr="001E7656" w:rsidRDefault="001E7656" w:rsidP="001E7656">
      <w:pPr>
        <w:shd w:val="clear" w:color="auto" w:fill="FFFFFF" w:themeFill="background1"/>
        <w:spacing w:after="0"/>
        <w:rPr>
          <w:rFonts w:ascii="Aptos" w:eastAsia="Aptos" w:hAnsi="Aptos" w:cs="Aptos"/>
          <w:color w:val="111827"/>
        </w:rPr>
      </w:pPr>
    </w:p>
    <w:p w14:paraId="448EA5C3" w14:textId="3540EF3A" w:rsidR="5FCED460" w:rsidRDefault="780C4794" w:rsidP="7C83F3F8">
      <w:pPr>
        <w:pStyle w:val="ListParagraph"/>
        <w:numPr>
          <w:ilvl w:val="0"/>
          <w:numId w:val="2"/>
        </w:numPr>
        <w:shd w:val="clear" w:color="auto" w:fill="FFFFFF" w:themeFill="background1"/>
        <w:spacing w:after="0"/>
        <w:rPr>
          <w:rFonts w:ascii="Aptos" w:eastAsia="Aptos" w:hAnsi="Aptos" w:cs="Aptos"/>
          <w:color w:val="111827"/>
        </w:rPr>
      </w:pPr>
      <w:r w:rsidRPr="7C83F3F8">
        <w:rPr>
          <w:rFonts w:ascii="Aptos" w:eastAsia="Aptos" w:hAnsi="Aptos" w:cs="Aptos"/>
          <w:color w:val="111827"/>
        </w:rPr>
        <w:t>Why is differentiation important for Aldi as it seeks to maintain its market position?</w:t>
      </w:r>
    </w:p>
    <w:p w14:paraId="72C12F6C" w14:textId="7203784C" w:rsidR="4C78C733" w:rsidRDefault="4C78C733" w:rsidP="4C78C733">
      <w:pPr>
        <w:rPr>
          <w:i/>
          <w:iCs/>
        </w:rPr>
      </w:pPr>
    </w:p>
    <w:p w14:paraId="3DFEFC03" w14:textId="77777777" w:rsidR="00F90F38" w:rsidRDefault="00F90F38" w:rsidP="4C78C733">
      <w:pPr>
        <w:rPr>
          <w:b/>
          <w:bCs/>
          <w:u w:val="single"/>
        </w:rPr>
      </w:pPr>
    </w:p>
    <w:p w14:paraId="5ABDA66C" w14:textId="77777777" w:rsidR="00F90F38" w:rsidRDefault="00F90F38" w:rsidP="4C78C733">
      <w:pPr>
        <w:rPr>
          <w:b/>
          <w:bCs/>
          <w:u w:val="single"/>
        </w:rPr>
      </w:pPr>
    </w:p>
    <w:p w14:paraId="63DC9DBD" w14:textId="77777777" w:rsidR="00F90F38" w:rsidRDefault="00F90F38" w:rsidP="4C78C733">
      <w:pPr>
        <w:rPr>
          <w:b/>
          <w:bCs/>
          <w:u w:val="single"/>
        </w:rPr>
      </w:pPr>
    </w:p>
    <w:p w14:paraId="05ED456D" w14:textId="77777777" w:rsidR="00F90F38" w:rsidRDefault="00F90F38" w:rsidP="4C78C733">
      <w:pPr>
        <w:rPr>
          <w:b/>
          <w:bCs/>
          <w:u w:val="single"/>
        </w:rPr>
      </w:pPr>
    </w:p>
    <w:p w14:paraId="143F04C8" w14:textId="77777777" w:rsidR="00F90F38" w:rsidRDefault="00F90F38" w:rsidP="4C78C733">
      <w:pPr>
        <w:rPr>
          <w:b/>
          <w:bCs/>
          <w:u w:val="single"/>
        </w:rPr>
      </w:pPr>
    </w:p>
    <w:p w14:paraId="37D5FB06" w14:textId="77777777" w:rsidR="00F90F38" w:rsidRDefault="00F90F38" w:rsidP="4C78C733">
      <w:pPr>
        <w:rPr>
          <w:b/>
          <w:bCs/>
          <w:u w:val="single"/>
        </w:rPr>
      </w:pPr>
    </w:p>
    <w:p w14:paraId="0D25C3CA" w14:textId="77777777" w:rsidR="00F90F38" w:rsidRDefault="00F90F38" w:rsidP="4C78C733">
      <w:pPr>
        <w:rPr>
          <w:b/>
          <w:bCs/>
          <w:u w:val="single"/>
        </w:rPr>
      </w:pPr>
    </w:p>
    <w:p w14:paraId="0B1FFDA2" w14:textId="77777777" w:rsidR="00F90F38" w:rsidRDefault="00F90F38" w:rsidP="4C78C733">
      <w:pPr>
        <w:rPr>
          <w:b/>
          <w:bCs/>
          <w:u w:val="single"/>
        </w:rPr>
      </w:pPr>
    </w:p>
    <w:p w14:paraId="2AFCBA8A" w14:textId="77777777" w:rsidR="001E7656" w:rsidRDefault="001E7656" w:rsidP="4C78C733">
      <w:pPr>
        <w:rPr>
          <w:b/>
          <w:bCs/>
          <w:u w:val="single"/>
        </w:rPr>
      </w:pPr>
    </w:p>
    <w:p w14:paraId="094D381C" w14:textId="77777777" w:rsidR="001E7656" w:rsidRDefault="001E7656" w:rsidP="4C78C733">
      <w:pPr>
        <w:rPr>
          <w:b/>
          <w:bCs/>
          <w:u w:val="single"/>
        </w:rPr>
      </w:pPr>
    </w:p>
    <w:p w14:paraId="0C7061C3" w14:textId="77777777" w:rsidR="001E7656" w:rsidRDefault="001E7656" w:rsidP="4C78C733">
      <w:pPr>
        <w:rPr>
          <w:b/>
          <w:bCs/>
          <w:u w:val="single"/>
        </w:rPr>
      </w:pPr>
    </w:p>
    <w:p w14:paraId="4D741741" w14:textId="77777777" w:rsidR="001E7656" w:rsidRDefault="001E7656" w:rsidP="4C78C733">
      <w:pPr>
        <w:rPr>
          <w:b/>
          <w:bCs/>
          <w:u w:val="single"/>
        </w:rPr>
      </w:pPr>
    </w:p>
    <w:p w14:paraId="78B636A4" w14:textId="77777777" w:rsidR="001E7656" w:rsidRDefault="001E7656" w:rsidP="4C78C733">
      <w:pPr>
        <w:rPr>
          <w:b/>
          <w:bCs/>
          <w:u w:val="single"/>
        </w:rPr>
      </w:pPr>
    </w:p>
    <w:p w14:paraId="205E30C1" w14:textId="77777777" w:rsidR="001E7656" w:rsidRDefault="001E7656" w:rsidP="4C78C733">
      <w:pPr>
        <w:rPr>
          <w:b/>
          <w:bCs/>
          <w:u w:val="single"/>
        </w:rPr>
      </w:pPr>
    </w:p>
    <w:p w14:paraId="6B8A8227" w14:textId="77777777" w:rsidR="001E7656" w:rsidRDefault="001E7656" w:rsidP="4C78C733">
      <w:pPr>
        <w:rPr>
          <w:b/>
          <w:bCs/>
          <w:u w:val="single"/>
        </w:rPr>
      </w:pPr>
    </w:p>
    <w:p w14:paraId="6CD77704" w14:textId="77777777" w:rsidR="001E7656" w:rsidRDefault="001E7656" w:rsidP="4C78C733">
      <w:pPr>
        <w:rPr>
          <w:b/>
          <w:bCs/>
          <w:u w:val="single"/>
        </w:rPr>
      </w:pPr>
    </w:p>
    <w:p w14:paraId="44F3A16E" w14:textId="77777777" w:rsidR="001E7656" w:rsidRDefault="001E7656" w:rsidP="4C78C733">
      <w:pPr>
        <w:rPr>
          <w:b/>
          <w:bCs/>
          <w:u w:val="single"/>
        </w:rPr>
      </w:pPr>
    </w:p>
    <w:p w14:paraId="7091E8E4" w14:textId="77777777" w:rsidR="001E7656" w:rsidRDefault="001E7656" w:rsidP="4C78C733">
      <w:pPr>
        <w:rPr>
          <w:b/>
          <w:bCs/>
          <w:u w:val="single"/>
        </w:rPr>
      </w:pPr>
    </w:p>
    <w:p w14:paraId="2C5BC33F" w14:textId="77777777" w:rsidR="001E7656" w:rsidRDefault="001E7656" w:rsidP="4C78C733">
      <w:pPr>
        <w:rPr>
          <w:b/>
          <w:bCs/>
          <w:u w:val="single"/>
        </w:rPr>
      </w:pPr>
    </w:p>
    <w:p w14:paraId="4F3865A6" w14:textId="77777777" w:rsidR="001E7656" w:rsidRDefault="001E7656" w:rsidP="4C78C733">
      <w:pPr>
        <w:rPr>
          <w:b/>
          <w:bCs/>
          <w:u w:val="single"/>
        </w:rPr>
      </w:pPr>
    </w:p>
    <w:p w14:paraId="705A0D4F" w14:textId="77777777" w:rsidR="001E7656" w:rsidRDefault="001E7656" w:rsidP="4C78C733">
      <w:pPr>
        <w:rPr>
          <w:b/>
          <w:bCs/>
          <w:u w:val="single"/>
        </w:rPr>
      </w:pPr>
    </w:p>
    <w:p w14:paraId="2505E568" w14:textId="77777777" w:rsidR="006D3596" w:rsidRDefault="006D3596" w:rsidP="4C78C733">
      <w:pPr>
        <w:rPr>
          <w:b/>
          <w:bCs/>
          <w:u w:val="single"/>
        </w:rPr>
      </w:pPr>
    </w:p>
    <w:p w14:paraId="7234D5FC" w14:textId="77777777" w:rsidR="006D3596" w:rsidRDefault="006D3596" w:rsidP="4C78C733">
      <w:pPr>
        <w:rPr>
          <w:b/>
          <w:bCs/>
          <w:u w:val="single"/>
        </w:rPr>
      </w:pPr>
    </w:p>
    <w:p w14:paraId="1BCD3C92" w14:textId="77777777" w:rsidR="006D3596" w:rsidRDefault="006D3596" w:rsidP="4C78C733">
      <w:pPr>
        <w:rPr>
          <w:b/>
          <w:bCs/>
          <w:u w:val="single"/>
        </w:rPr>
      </w:pPr>
    </w:p>
    <w:p w14:paraId="381DE259" w14:textId="77777777" w:rsidR="006D3596" w:rsidRDefault="006D3596" w:rsidP="4C78C733">
      <w:pPr>
        <w:rPr>
          <w:b/>
          <w:bCs/>
          <w:u w:val="single"/>
        </w:rPr>
      </w:pPr>
    </w:p>
    <w:p w14:paraId="7CF2F638" w14:textId="2B996E01" w:rsidR="5FCED460" w:rsidRDefault="5FCED460" w:rsidP="4C78C733">
      <w:pPr>
        <w:rPr>
          <w:b/>
          <w:bCs/>
          <w:u w:val="single"/>
        </w:rPr>
      </w:pPr>
      <w:r w:rsidRPr="4C78C733">
        <w:rPr>
          <w:b/>
          <w:bCs/>
          <w:u w:val="single"/>
        </w:rPr>
        <w:lastRenderedPageBreak/>
        <w:t xml:space="preserve">Task </w:t>
      </w:r>
      <w:r w:rsidR="00F90F38">
        <w:rPr>
          <w:b/>
          <w:bCs/>
          <w:u w:val="single"/>
        </w:rPr>
        <w:t>3</w:t>
      </w:r>
    </w:p>
    <w:p w14:paraId="3F1D5D5E" w14:textId="3763E27D" w:rsidR="664630E1" w:rsidRDefault="664630E1" w:rsidP="4C78C733">
      <w:pPr>
        <w:rPr>
          <w:b/>
          <w:bCs/>
        </w:rPr>
      </w:pPr>
      <w:r w:rsidRPr="4C78C733">
        <w:rPr>
          <w:b/>
          <w:bCs/>
        </w:rPr>
        <w:t>Read the following article from the BBC and answer the questions below:</w:t>
      </w:r>
    </w:p>
    <w:p w14:paraId="61A373FB" w14:textId="327299D3" w:rsidR="664630E1" w:rsidRDefault="00AC2E3A" w:rsidP="4C78C733">
      <w:pPr>
        <w:rPr>
          <w:b/>
          <w:bCs/>
        </w:rPr>
      </w:pPr>
      <w:hyperlink r:id="rId18">
        <w:r w:rsidR="664630E1" w:rsidRPr="4C78C733">
          <w:rPr>
            <w:rStyle w:val="Hyperlink"/>
            <w:b/>
            <w:bCs/>
          </w:rPr>
          <w:t>https://www.bbc.co.uk/news/articles/c17rgd8e9gjo</w:t>
        </w:r>
      </w:hyperlink>
    </w:p>
    <w:p w14:paraId="13BE40DD" w14:textId="7BDBC769" w:rsidR="4C78C733" w:rsidRDefault="4C78C733" w:rsidP="4C78C733">
      <w:pPr>
        <w:rPr>
          <w:b/>
          <w:bCs/>
        </w:rPr>
      </w:pPr>
    </w:p>
    <w:p w14:paraId="5D2810B6" w14:textId="59D22D3A" w:rsidR="664630E1" w:rsidRDefault="664630E1" w:rsidP="4C78C733">
      <w:pPr>
        <w:rPr>
          <w:b/>
          <w:bCs/>
        </w:rPr>
      </w:pPr>
      <w:r w:rsidRPr="4C78C733">
        <w:rPr>
          <w:b/>
          <w:bCs/>
        </w:rPr>
        <w:t>Questions:</w:t>
      </w:r>
    </w:p>
    <w:p w14:paraId="2F5ED0E9" w14:textId="3F4E2B91" w:rsidR="664630E1" w:rsidRDefault="664630E1" w:rsidP="4C78C733">
      <w:pPr>
        <w:pStyle w:val="ListParagraph"/>
        <w:numPr>
          <w:ilvl w:val="0"/>
          <w:numId w:val="1"/>
        </w:numPr>
      </w:pPr>
      <w:r w:rsidRPr="4C78C733">
        <w:t>Explain what is meant by inflation.</w:t>
      </w:r>
    </w:p>
    <w:p w14:paraId="5AA8D711" w14:textId="1EA6F59F" w:rsidR="664630E1" w:rsidRDefault="664630E1" w:rsidP="4C78C733">
      <w:pPr>
        <w:pStyle w:val="ListParagraph"/>
        <w:numPr>
          <w:ilvl w:val="0"/>
          <w:numId w:val="1"/>
        </w:numPr>
      </w:pPr>
      <w:r w:rsidRPr="4C78C733">
        <w:t>Explain why inflation in the UK soared. What were the consequences on households?</w:t>
      </w:r>
    </w:p>
    <w:p w14:paraId="3FCBB795" w14:textId="5049C06E" w:rsidR="664630E1" w:rsidRDefault="664630E1" w:rsidP="4C78C733">
      <w:pPr>
        <w:pStyle w:val="ListParagraph"/>
        <w:numPr>
          <w:ilvl w:val="0"/>
          <w:numId w:val="1"/>
        </w:numPr>
      </w:pPr>
      <w:r w:rsidRPr="4C78C733">
        <w:t>What is the current rate of interest? (base rate).</w:t>
      </w:r>
    </w:p>
    <w:p w14:paraId="56A86697" w14:textId="301993D4" w:rsidR="664630E1" w:rsidRDefault="664630E1" w:rsidP="4C78C733">
      <w:pPr>
        <w:pStyle w:val="ListParagraph"/>
        <w:numPr>
          <w:ilvl w:val="0"/>
          <w:numId w:val="1"/>
        </w:numPr>
      </w:pPr>
      <w:r w:rsidRPr="4C78C733">
        <w:t>Why do you think they manipulate the rate of interest in help control the rate of inflation?</w:t>
      </w:r>
    </w:p>
    <w:p w14:paraId="03BD4AB5" w14:textId="4429C87B" w:rsidR="664630E1" w:rsidRDefault="664630E1" w:rsidP="4C78C733">
      <w:pPr>
        <w:pStyle w:val="ListParagraph"/>
        <w:numPr>
          <w:ilvl w:val="0"/>
          <w:numId w:val="1"/>
        </w:numPr>
      </w:pPr>
      <w:r w:rsidRPr="4C78C733">
        <w:t xml:space="preserve">Explain what has happened to the rate of wages growth from 2015 – 2025. </w:t>
      </w:r>
    </w:p>
    <w:p w14:paraId="073551CF" w14:textId="77777777" w:rsidR="001E7656" w:rsidRPr="001E7656" w:rsidRDefault="001E7656" w:rsidP="001E7656"/>
    <w:p w14:paraId="6B3EB850" w14:textId="77777777" w:rsidR="001E7656" w:rsidRPr="001E7656" w:rsidRDefault="001E7656" w:rsidP="001E7656"/>
    <w:p w14:paraId="6EBED243" w14:textId="77777777" w:rsidR="001E7656" w:rsidRPr="001E7656" w:rsidRDefault="001E7656" w:rsidP="001E7656"/>
    <w:p w14:paraId="612C866A" w14:textId="77777777" w:rsidR="001E7656" w:rsidRPr="001E7656" w:rsidRDefault="001E7656" w:rsidP="001E7656"/>
    <w:p w14:paraId="625A9032" w14:textId="77777777" w:rsidR="001E7656" w:rsidRPr="001E7656" w:rsidRDefault="001E7656" w:rsidP="001E7656"/>
    <w:p w14:paraId="7BC0E1F9" w14:textId="77777777" w:rsidR="001E7656" w:rsidRDefault="001E7656" w:rsidP="001E7656"/>
    <w:p w14:paraId="618D98BA" w14:textId="77777777" w:rsidR="001E7656" w:rsidRDefault="001E7656" w:rsidP="001E7656">
      <w:pPr>
        <w:ind w:firstLine="720"/>
      </w:pPr>
    </w:p>
    <w:p w14:paraId="0FE7221E" w14:textId="77777777" w:rsidR="001E7656" w:rsidRDefault="001E7656" w:rsidP="001E7656">
      <w:pPr>
        <w:ind w:firstLine="720"/>
      </w:pPr>
    </w:p>
    <w:p w14:paraId="7F0ED160" w14:textId="77777777" w:rsidR="001E7656" w:rsidRDefault="001E7656" w:rsidP="001E7656">
      <w:pPr>
        <w:ind w:firstLine="720"/>
      </w:pPr>
    </w:p>
    <w:p w14:paraId="27367A7E" w14:textId="77777777" w:rsidR="001E7656" w:rsidRDefault="001E7656" w:rsidP="001E7656">
      <w:pPr>
        <w:ind w:firstLine="720"/>
      </w:pPr>
    </w:p>
    <w:p w14:paraId="328D19FC" w14:textId="77777777" w:rsidR="001E7656" w:rsidRDefault="001E7656" w:rsidP="001E7656">
      <w:pPr>
        <w:ind w:firstLine="720"/>
      </w:pPr>
    </w:p>
    <w:p w14:paraId="0246DA6F" w14:textId="77777777" w:rsidR="001E7656" w:rsidRDefault="001E7656" w:rsidP="001E7656">
      <w:pPr>
        <w:ind w:firstLine="720"/>
      </w:pPr>
    </w:p>
    <w:p w14:paraId="0FB3C1C0" w14:textId="77777777" w:rsidR="001E7656" w:rsidRDefault="001E7656" w:rsidP="001E7656">
      <w:pPr>
        <w:ind w:firstLine="720"/>
      </w:pPr>
    </w:p>
    <w:p w14:paraId="2C796130" w14:textId="77777777" w:rsidR="001E7656" w:rsidRDefault="001E7656" w:rsidP="001E7656">
      <w:pPr>
        <w:ind w:firstLine="720"/>
      </w:pPr>
    </w:p>
    <w:p w14:paraId="50A9ABF3" w14:textId="77777777" w:rsidR="001E7656" w:rsidRDefault="001E7656" w:rsidP="001E7656">
      <w:pPr>
        <w:ind w:firstLine="720"/>
      </w:pPr>
    </w:p>
    <w:p w14:paraId="701FD7D4" w14:textId="77777777" w:rsidR="001E7656" w:rsidRDefault="001E7656" w:rsidP="001E7656"/>
    <w:p w14:paraId="01123942" w14:textId="77777777" w:rsidR="003E3513" w:rsidRDefault="003E3513" w:rsidP="001E7656"/>
    <w:p w14:paraId="1F09D0DA" w14:textId="77777777" w:rsidR="003E3513" w:rsidRDefault="003E3513" w:rsidP="001E7656"/>
    <w:p w14:paraId="4C1ED3B8" w14:textId="332B4BDB" w:rsidR="001E7656" w:rsidRDefault="001E7656" w:rsidP="001E7656">
      <w:pPr>
        <w:rPr>
          <w:b/>
          <w:bCs/>
          <w:lang w:val="en-US"/>
        </w:rPr>
      </w:pPr>
      <w:r w:rsidRPr="003E3513">
        <w:rPr>
          <w:b/>
          <w:bCs/>
        </w:rPr>
        <w:lastRenderedPageBreak/>
        <w:t>Task 4</w:t>
      </w:r>
      <w:r>
        <w:t xml:space="preserve">: </w:t>
      </w:r>
      <w:r w:rsidRPr="001E7656">
        <w:rPr>
          <w:b/>
          <w:bCs/>
          <w:lang w:val="en-US"/>
        </w:rPr>
        <w:t>The Bank of England</w:t>
      </w:r>
    </w:p>
    <w:p w14:paraId="76ADF0C9" w14:textId="414918F2" w:rsidR="003E3513" w:rsidRDefault="00AC2E3A" w:rsidP="001E7656">
      <w:pPr>
        <w:rPr>
          <w:b/>
          <w:bCs/>
          <w:lang w:val="en-US"/>
        </w:rPr>
      </w:pPr>
      <w:hyperlink r:id="rId19" w:history="1">
        <w:r w:rsidR="003E3513" w:rsidRPr="00697BDB">
          <w:rPr>
            <w:rStyle w:val="Hyperlink"/>
            <w:b/>
            <w:bCs/>
            <w:lang w:val="en-US"/>
          </w:rPr>
          <w:t>https://www.bankofengland.co.uk/education/home-learning-hub/post-16-economics-learning-resources</w:t>
        </w:r>
      </w:hyperlink>
    </w:p>
    <w:p w14:paraId="1C4953B2" w14:textId="77777777" w:rsidR="003E3513" w:rsidRPr="001E7656" w:rsidRDefault="003E3513" w:rsidP="001E7656">
      <w:pPr>
        <w:rPr>
          <w:b/>
          <w:bCs/>
          <w:lang w:val="en-US"/>
        </w:rPr>
      </w:pPr>
    </w:p>
    <w:p w14:paraId="6A6BE2AB" w14:textId="77777777" w:rsidR="001E7656" w:rsidRPr="001E7656" w:rsidRDefault="001E7656" w:rsidP="003E3513">
      <w:pPr>
        <w:rPr>
          <w:lang w:val="en-US"/>
        </w:rPr>
      </w:pPr>
      <w:r w:rsidRPr="001E7656">
        <w:rPr>
          <w:lang w:val="en-US"/>
        </w:rPr>
        <w:t>Research the role of the Bank of England, interest rates and monetary policy. Produce a one-page fact sheet.</w:t>
      </w:r>
    </w:p>
    <w:p w14:paraId="0761BD4B" w14:textId="77777777" w:rsidR="001E7656" w:rsidRDefault="001E7656" w:rsidP="001E7656">
      <w:pPr>
        <w:ind w:firstLine="720"/>
      </w:pPr>
    </w:p>
    <w:p w14:paraId="754CA64E" w14:textId="77777777" w:rsidR="001E7656" w:rsidRDefault="001E7656" w:rsidP="001E7656">
      <w:pPr>
        <w:ind w:firstLine="720"/>
      </w:pPr>
    </w:p>
    <w:p w14:paraId="24CAFEEB" w14:textId="77777777" w:rsidR="001E7656" w:rsidRDefault="001E7656" w:rsidP="001E7656">
      <w:pPr>
        <w:ind w:firstLine="720"/>
      </w:pPr>
    </w:p>
    <w:p w14:paraId="5BB460F1" w14:textId="77777777" w:rsidR="001E7656" w:rsidRDefault="001E7656" w:rsidP="001E7656">
      <w:pPr>
        <w:ind w:firstLine="720"/>
      </w:pPr>
    </w:p>
    <w:p w14:paraId="0E2E3090" w14:textId="77777777" w:rsidR="001E7656" w:rsidRDefault="001E7656" w:rsidP="001E7656">
      <w:pPr>
        <w:ind w:firstLine="720"/>
      </w:pPr>
    </w:p>
    <w:p w14:paraId="170DC6E1" w14:textId="77777777" w:rsidR="001E7656" w:rsidRDefault="001E7656" w:rsidP="001E7656">
      <w:pPr>
        <w:ind w:firstLine="720"/>
      </w:pPr>
    </w:p>
    <w:p w14:paraId="5F7331E6" w14:textId="77777777" w:rsidR="001E7656" w:rsidRDefault="001E7656" w:rsidP="001E7656">
      <w:pPr>
        <w:ind w:firstLine="720"/>
      </w:pPr>
    </w:p>
    <w:p w14:paraId="0F4F5F14" w14:textId="77777777" w:rsidR="001E7656" w:rsidRDefault="001E7656" w:rsidP="001E7656">
      <w:pPr>
        <w:ind w:firstLine="720"/>
      </w:pPr>
    </w:p>
    <w:p w14:paraId="4597D65B" w14:textId="77777777" w:rsidR="001E7656" w:rsidRDefault="001E7656" w:rsidP="001E7656">
      <w:pPr>
        <w:ind w:firstLine="720"/>
      </w:pPr>
    </w:p>
    <w:p w14:paraId="4AF249A3" w14:textId="77777777" w:rsidR="001E7656" w:rsidRDefault="001E7656" w:rsidP="001E7656">
      <w:pPr>
        <w:ind w:firstLine="720"/>
      </w:pPr>
    </w:p>
    <w:p w14:paraId="31776D69" w14:textId="77777777" w:rsidR="001E7656" w:rsidRDefault="001E7656" w:rsidP="001E7656">
      <w:pPr>
        <w:ind w:firstLine="720"/>
      </w:pPr>
    </w:p>
    <w:p w14:paraId="078E8F9F" w14:textId="77777777" w:rsidR="001E7656" w:rsidRDefault="001E7656" w:rsidP="001E7656">
      <w:pPr>
        <w:ind w:firstLine="720"/>
      </w:pPr>
    </w:p>
    <w:p w14:paraId="40D55FA1" w14:textId="77777777" w:rsidR="001E7656" w:rsidRDefault="001E7656" w:rsidP="001E7656">
      <w:pPr>
        <w:ind w:firstLine="720"/>
      </w:pPr>
    </w:p>
    <w:p w14:paraId="42E4B87C" w14:textId="77777777" w:rsidR="001E7656" w:rsidRDefault="001E7656" w:rsidP="001E7656">
      <w:pPr>
        <w:ind w:firstLine="720"/>
      </w:pPr>
    </w:p>
    <w:p w14:paraId="4B00D120" w14:textId="77777777" w:rsidR="001E7656" w:rsidRDefault="001E7656" w:rsidP="001E7656">
      <w:pPr>
        <w:ind w:firstLine="720"/>
      </w:pPr>
    </w:p>
    <w:p w14:paraId="7D1903D6" w14:textId="77777777" w:rsidR="001E7656" w:rsidRDefault="001E7656" w:rsidP="001E7656">
      <w:pPr>
        <w:ind w:firstLine="720"/>
      </w:pPr>
    </w:p>
    <w:p w14:paraId="18BF945A" w14:textId="77777777" w:rsidR="001E7656" w:rsidRDefault="001E7656" w:rsidP="001E7656">
      <w:pPr>
        <w:ind w:firstLine="720"/>
      </w:pPr>
    </w:p>
    <w:p w14:paraId="23E710D2" w14:textId="77777777" w:rsidR="001E7656" w:rsidRDefault="001E7656" w:rsidP="001E7656">
      <w:pPr>
        <w:ind w:firstLine="720"/>
      </w:pPr>
    </w:p>
    <w:p w14:paraId="40043DAD" w14:textId="77777777" w:rsidR="001E7656" w:rsidRDefault="001E7656" w:rsidP="001E7656">
      <w:pPr>
        <w:ind w:firstLine="720"/>
      </w:pPr>
    </w:p>
    <w:p w14:paraId="21EF79C0" w14:textId="77777777" w:rsidR="001E7656" w:rsidRDefault="001E7656" w:rsidP="001E7656">
      <w:pPr>
        <w:ind w:firstLine="720"/>
      </w:pPr>
    </w:p>
    <w:p w14:paraId="59497ACF" w14:textId="77777777" w:rsidR="001E7656" w:rsidRDefault="001E7656" w:rsidP="001E7656">
      <w:pPr>
        <w:ind w:firstLine="720"/>
      </w:pPr>
    </w:p>
    <w:p w14:paraId="60F16F3A" w14:textId="77777777" w:rsidR="001E7656" w:rsidRDefault="001E7656" w:rsidP="001E7656">
      <w:pPr>
        <w:ind w:firstLine="720"/>
      </w:pPr>
    </w:p>
    <w:p w14:paraId="5720CA58" w14:textId="77777777" w:rsidR="001E7656" w:rsidRDefault="001E7656" w:rsidP="001E7656">
      <w:pPr>
        <w:ind w:firstLine="720"/>
      </w:pPr>
    </w:p>
    <w:p w14:paraId="075750AD" w14:textId="430167C8" w:rsidR="001E7656" w:rsidRPr="001E7656" w:rsidRDefault="003E3513" w:rsidP="003E3513">
      <w:pPr>
        <w:rPr>
          <w:b/>
          <w:bCs/>
          <w:lang w:val="en-US"/>
        </w:rPr>
      </w:pPr>
      <w:r>
        <w:rPr>
          <w:b/>
          <w:bCs/>
          <w:lang w:val="en-US"/>
        </w:rPr>
        <w:t xml:space="preserve">Task 5: </w:t>
      </w:r>
      <w:r w:rsidR="001E7656" w:rsidRPr="001E7656">
        <w:rPr>
          <w:b/>
          <w:bCs/>
          <w:lang w:val="en-US"/>
        </w:rPr>
        <w:t>Economics Vocabulary</w:t>
      </w:r>
    </w:p>
    <w:p w14:paraId="1EA464A3" w14:textId="77777777" w:rsidR="001E7656" w:rsidRPr="001E7656" w:rsidRDefault="001E7656" w:rsidP="003E3513">
      <w:pPr>
        <w:rPr>
          <w:lang w:val="en-US"/>
        </w:rPr>
      </w:pPr>
      <w:r w:rsidRPr="001E7656">
        <w:rPr>
          <w:lang w:val="en-US"/>
        </w:rPr>
        <w:t>Create revision cards for: GDP, inflation, unemployment, recession, productivity, taxation, imports, exports, exchange rates, interest rates, fiscal policy, monetary policy, opportunity cost, scarcity, demand and supply.</w:t>
      </w:r>
    </w:p>
    <w:p w14:paraId="24DD759D" w14:textId="77777777" w:rsidR="001E7656" w:rsidRDefault="001E7656" w:rsidP="001E7656">
      <w:pPr>
        <w:ind w:firstLine="720"/>
      </w:pPr>
    </w:p>
    <w:p w14:paraId="3C46C0FD" w14:textId="77777777" w:rsidR="001E7656" w:rsidRDefault="001E7656" w:rsidP="001E7656">
      <w:pPr>
        <w:ind w:firstLine="720"/>
      </w:pPr>
    </w:p>
    <w:p w14:paraId="56B37915" w14:textId="77777777" w:rsidR="001E7656" w:rsidRDefault="001E7656" w:rsidP="001E7656">
      <w:pPr>
        <w:ind w:firstLine="720"/>
      </w:pPr>
    </w:p>
    <w:p w14:paraId="2B8B8B46" w14:textId="77777777" w:rsidR="001E7656" w:rsidRDefault="001E7656" w:rsidP="001E7656">
      <w:pPr>
        <w:ind w:firstLine="720"/>
      </w:pPr>
    </w:p>
    <w:p w14:paraId="50835697" w14:textId="77777777" w:rsidR="001E7656" w:rsidRDefault="001E7656" w:rsidP="001E7656">
      <w:pPr>
        <w:ind w:firstLine="720"/>
      </w:pPr>
    </w:p>
    <w:p w14:paraId="113C67ED" w14:textId="77777777" w:rsidR="001E7656" w:rsidRDefault="001E7656" w:rsidP="001E7656">
      <w:pPr>
        <w:ind w:firstLine="720"/>
      </w:pPr>
    </w:p>
    <w:p w14:paraId="20B84B81" w14:textId="77777777" w:rsidR="001E7656" w:rsidRDefault="001E7656" w:rsidP="001E7656">
      <w:pPr>
        <w:ind w:firstLine="720"/>
      </w:pPr>
    </w:p>
    <w:p w14:paraId="6CAB1E84" w14:textId="77777777" w:rsidR="001E7656" w:rsidRDefault="001E7656" w:rsidP="001E7656">
      <w:pPr>
        <w:ind w:firstLine="720"/>
      </w:pPr>
    </w:p>
    <w:p w14:paraId="5A8B648A" w14:textId="77777777" w:rsidR="001E7656" w:rsidRDefault="001E7656" w:rsidP="001E7656">
      <w:pPr>
        <w:ind w:firstLine="720"/>
      </w:pPr>
    </w:p>
    <w:p w14:paraId="0E75DCB3" w14:textId="77777777" w:rsidR="001E7656" w:rsidRDefault="001E7656" w:rsidP="001E7656">
      <w:pPr>
        <w:ind w:firstLine="720"/>
      </w:pPr>
    </w:p>
    <w:p w14:paraId="586C8F80" w14:textId="77777777" w:rsidR="001E7656" w:rsidRDefault="001E7656" w:rsidP="001E7656">
      <w:pPr>
        <w:ind w:firstLine="720"/>
      </w:pPr>
    </w:p>
    <w:p w14:paraId="7B79C1BD" w14:textId="77777777" w:rsidR="001E7656" w:rsidRDefault="001E7656" w:rsidP="001E7656">
      <w:pPr>
        <w:ind w:firstLine="720"/>
      </w:pPr>
    </w:p>
    <w:p w14:paraId="6FDCC9C1" w14:textId="77777777" w:rsidR="001E7656" w:rsidRDefault="001E7656" w:rsidP="001E7656">
      <w:pPr>
        <w:ind w:firstLine="720"/>
      </w:pPr>
    </w:p>
    <w:p w14:paraId="7CB33269" w14:textId="77777777" w:rsidR="001E7656" w:rsidRDefault="001E7656" w:rsidP="001E7656">
      <w:pPr>
        <w:ind w:firstLine="720"/>
      </w:pPr>
    </w:p>
    <w:p w14:paraId="39C9E4C5" w14:textId="77777777" w:rsidR="001E7656" w:rsidRDefault="001E7656" w:rsidP="001E7656">
      <w:pPr>
        <w:ind w:firstLine="720"/>
      </w:pPr>
    </w:p>
    <w:p w14:paraId="4984BBAC" w14:textId="77777777" w:rsidR="001E7656" w:rsidRDefault="001E7656" w:rsidP="001E7656">
      <w:pPr>
        <w:ind w:firstLine="720"/>
      </w:pPr>
    </w:p>
    <w:p w14:paraId="6F1900FA" w14:textId="77777777" w:rsidR="001E7656" w:rsidRDefault="001E7656" w:rsidP="001E7656">
      <w:pPr>
        <w:ind w:firstLine="720"/>
      </w:pPr>
    </w:p>
    <w:p w14:paraId="2A2C6D3D" w14:textId="77777777" w:rsidR="001E7656" w:rsidRDefault="001E7656" w:rsidP="001E7656">
      <w:pPr>
        <w:ind w:firstLine="720"/>
      </w:pPr>
    </w:p>
    <w:p w14:paraId="6EE57187" w14:textId="77777777" w:rsidR="001E7656" w:rsidRDefault="001E7656" w:rsidP="001E7656">
      <w:pPr>
        <w:ind w:firstLine="720"/>
      </w:pPr>
    </w:p>
    <w:p w14:paraId="2835E4D0" w14:textId="77777777" w:rsidR="001E7656" w:rsidRDefault="001E7656" w:rsidP="001E7656">
      <w:pPr>
        <w:ind w:firstLine="720"/>
      </w:pPr>
    </w:p>
    <w:p w14:paraId="79512389" w14:textId="77777777" w:rsidR="001E7656" w:rsidRDefault="001E7656" w:rsidP="001E7656">
      <w:pPr>
        <w:ind w:firstLine="720"/>
      </w:pPr>
    </w:p>
    <w:p w14:paraId="35E15D9A" w14:textId="77777777" w:rsidR="001E7656" w:rsidRDefault="001E7656" w:rsidP="001E7656">
      <w:pPr>
        <w:ind w:firstLine="720"/>
      </w:pPr>
    </w:p>
    <w:p w14:paraId="5B5518FB" w14:textId="77777777" w:rsidR="001E7656" w:rsidRDefault="001E7656" w:rsidP="001E7656">
      <w:pPr>
        <w:ind w:firstLine="720"/>
      </w:pPr>
    </w:p>
    <w:p w14:paraId="3463F636" w14:textId="6A512120" w:rsidR="001E7656" w:rsidRPr="001E7656" w:rsidRDefault="003E3513" w:rsidP="003E3513">
      <w:pPr>
        <w:rPr>
          <w:b/>
          <w:bCs/>
          <w:lang w:val="en-US"/>
        </w:rPr>
      </w:pPr>
      <w:r>
        <w:rPr>
          <w:b/>
          <w:bCs/>
          <w:lang w:val="en-US"/>
        </w:rPr>
        <w:lastRenderedPageBreak/>
        <w:t>Task</w:t>
      </w:r>
      <w:r w:rsidR="00E36111">
        <w:rPr>
          <w:b/>
          <w:bCs/>
          <w:lang w:val="en-US"/>
        </w:rPr>
        <w:t xml:space="preserve"> </w:t>
      </w:r>
      <w:proofErr w:type="gramStart"/>
      <w:r w:rsidR="00E36111">
        <w:rPr>
          <w:b/>
          <w:bCs/>
          <w:lang w:val="en-US"/>
        </w:rPr>
        <w:t>6</w:t>
      </w:r>
      <w:r>
        <w:rPr>
          <w:b/>
          <w:bCs/>
          <w:lang w:val="en-US"/>
        </w:rPr>
        <w:t xml:space="preserve"> :</w:t>
      </w:r>
      <w:proofErr w:type="gramEnd"/>
      <w:r>
        <w:rPr>
          <w:b/>
          <w:bCs/>
          <w:lang w:val="en-US"/>
        </w:rPr>
        <w:t xml:space="preserve"> </w:t>
      </w:r>
      <w:r w:rsidR="001E7656" w:rsidRPr="001E7656">
        <w:rPr>
          <w:b/>
          <w:bCs/>
          <w:lang w:val="en-US"/>
        </w:rPr>
        <w:t>Recommended Reading</w:t>
      </w:r>
    </w:p>
    <w:p w14:paraId="027B1CA4" w14:textId="675C0F0E" w:rsidR="001E7656" w:rsidRPr="00E36111" w:rsidRDefault="001E7656" w:rsidP="001E7656">
      <w:pPr>
        <w:ind w:firstLine="720"/>
        <w:rPr>
          <w:rStyle w:val="Hyperlink"/>
          <w:lang w:val="en-US"/>
        </w:rPr>
      </w:pPr>
      <w:r w:rsidRPr="001E7656">
        <w:rPr>
          <w:lang w:val="en-US"/>
        </w:rPr>
        <w:t xml:space="preserve">Read at least TWO articles and </w:t>
      </w:r>
      <w:proofErr w:type="spellStart"/>
      <w:r w:rsidRPr="001E7656">
        <w:rPr>
          <w:lang w:val="en-US"/>
        </w:rPr>
        <w:t>summarise</w:t>
      </w:r>
      <w:proofErr w:type="spellEnd"/>
      <w:r w:rsidRPr="001E7656">
        <w:rPr>
          <w:lang w:val="en-US"/>
        </w:rPr>
        <w:t xml:space="preserve"> each.</w:t>
      </w:r>
      <w:r w:rsidRPr="001E7656">
        <w:rPr>
          <w:lang w:val="en-US"/>
        </w:rPr>
        <w:br/>
      </w:r>
      <w:r w:rsidRPr="001E7656">
        <w:rPr>
          <w:lang w:val="en-US"/>
        </w:rPr>
        <w:br/>
        <w:t>Suggested articles:</w:t>
      </w:r>
      <w:r w:rsidRPr="001E7656">
        <w:rPr>
          <w:lang w:val="en-US"/>
        </w:rPr>
        <w:br/>
        <w:t xml:space="preserve">• Bank of England – Inflation explained: </w:t>
      </w:r>
      <w:hyperlink r:id="rId20" w:history="1">
        <w:r w:rsidRPr="00E36111">
          <w:rPr>
            <w:rStyle w:val="Hyperlink"/>
            <w:lang w:val="en-US"/>
          </w:rPr>
          <w:t>https://www.bankofengland.co.uk/knowledgebank/what-is-inflation</w:t>
        </w:r>
      </w:hyperlink>
      <w:r w:rsidRPr="001E7656">
        <w:rPr>
          <w:lang w:val="en-US"/>
        </w:rPr>
        <w:br/>
        <w:t xml:space="preserve">• BBC Bitesize Economics: </w:t>
      </w:r>
      <w:hyperlink r:id="rId21" w:history="1">
        <w:r w:rsidRPr="00E36111">
          <w:rPr>
            <w:rStyle w:val="Hyperlink"/>
            <w:lang w:val="en-US"/>
          </w:rPr>
          <w:t>https://www.bbc.co.uk/bitesize/subjects/zrwhfg8</w:t>
        </w:r>
      </w:hyperlink>
      <w:r w:rsidRPr="001E7656">
        <w:rPr>
          <w:lang w:val="en-US"/>
        </w:rPr>
        <w:br/>
        <w:t xml:space="preserve">• ONS Economy Hub: </w:t>
      </w:r>
      <w:hyperlink r:id="rId22" w:history="1">
        <w:r w:rsidRPr="00E36111">
          <w:rPr>
            <w:rStyle w:val="Hyperlink"/>
            <w:lang w:val="en-US"/>
          </w:rPr>
          <w:t>https://www.ons.gov.uk/economy</w:t>
        </w:r>
      </w:hyperlink>
      <w:r w:rsidRPr="001E7656">
        <w:rPr>
          <w:lang w:val="en-US"/>
        </w:rPr>
        <w:br/>
        <w:t xml:space="preserve">• IMF – Back to Basics: </w:t>
      </w:r>
      <w:r w:rsidR="00E36111">
        <w:rPr>
          <w:lang w:val="en-US"/>
        </w:rPr>
        <w:fldChar w:fldCharType="begin"/>
      </w:r>
      <w:r w:rsidR="00E36111">
        <w:rPr>
          <w:lang w:val="en-US"/>
        </w:rPr>
        <w:instrText>HYPERLINK "https://www.bankofengland.co.uk/education/home-learning-hub/post-16-economics-learning-resources"</w:instrText>
      </w:r>
      <w:r w:rsidR="00E36111">
        <w:rPr>
          <w:lang w:val="en-US"/>
        </w:rPr>
        <w:fldChar w:fldCharType="separate"/>
      </w:r>
      <w:r w:rsidRPr="00E36111">
        <w:rPr>
          <w:rStyle w:val="Hyperlink"/>
          <w:lang w:val="en-US"/>
        </w:rPr>
        <w:t>https://www.imf.org/en/Publications/fandd</w:t>
      </w:r>
    </w:p>
    <w:p w14:paraId="6B3E6338" w14:textId="5EA773B3" w:rsidR="001E7656" w:rsidRDefault="00E36111" w:rsidP="001E7656">
      <w:pPr>
        <w:ind w:firstLine="720"/>
      </w:pPr>
      <w:r>
        <w:rPr>
          <w:lang w:val="en-US"/>
        </w:rPr>
        <w:fldChar w:fldCharType="end"/>
      </w:r>
    </w:p>
    <w:p w14:paraId="366727A1" w14:textId="77777777" w:rsidR="001E7656" w:rsidRDefault="001E7656" w:rsidP="001E7656">
      <w:pPr>
        <w:ind w:firstLine="720"/>
      </w:pPr>
    </w:p>
    <w:p w14:paraId="7925908E" w14:textId="77777777" w:rsidR="008E7584" w:rsidRDefault="008E7584" w:rsidP="001E7656">
      <w:pPr>
        <w:ind w:firstLine="720"/>
      </w:pPr>
    </w:p>
    <w:p w14:paraId="5533A682" w14:textId="77777777" w:rsidR="008E7584" w:rsidRDefault="008E7584" w:rsidP="001E7656">
      <w:pPr>
        <w:ind w:firstLine="720"/>
      </w:pPr>
    </w:p>
    <w:p w14:paraId="24C6A67F" w14:textId="77777777" w:rsidR="008E7584" w:rsidRDefault="008E7584" w:rsidP="001E7656">
      <w:pPr>
        <w:ind w:firstLine="720"/>
      </w:pPr>
    </w:p>
    <w:p w14:paraId="0E527971" w14:textId="77777777" w:rsidR="008E7584" w:rsidRDefault="008E7584" w:rsidP="001E7656">
      <w:pPr>
        <w:ind w:firstLine="720"/>
      </w:pPr>
    </w:p>
    <w:p w14:paraId="46964A3A" w14:textId="77777777" w:rsidR="008E7584" w:rsidRDefault="008E7584" w:rsidP="001E7656">
      <w:pPr>
        <w:ind w:firstLine="720"/>
      </w:pPr>
    </w:p>
    <w:p w14:paraId="3DFB1778" w14:textId="77777777" w:rsidR="008E7584" w:rsidRDefault="008E7584" w:rsidP="001E7656">
      <w:pPr>
        <w:ind w:firstLine="720"/>
      </w:pPr>
    </w:p>
    <w:p w14:paraId="3A59F7A7" w14:textId="77777777" w:rsidR="008E7584" w:rsidRDefault="008E7584" w:rsidP="001E7656">
      <w:pPr>
        <w:ind w:firstLine="720"/>
      </w:pPr>
    </w:p>
    <w:p w14:paraId="1DF246F3" w14:textId="77777777" w:rsidR="008E7584" w:rsidRDefault="008E7584" w:rsidP="001E7656">
      <w:pPr>
        <w:ind w:firstLine="720"/>
      </w:pPr>
    </w:p>
    <w:p w14:paraId="649495FC" w14:textId="77777777" w:rsidR="008E7584" w:rsidRDefault="008E7584" w:rsidP="001E7656">
      <w:pPr>
        <w:ind w:firstLine="720"/>
      </w:pPr>
    </w:p>
    <w:p w14:paraId="59DD7AF1" w14:textId="77777777" w:rsidR="008E7584" w:rsidRDefault="008E7584" w:rsidP="001E7656">
      <w:pPr>
        <w:ind w:firstLine="720"/>
      </w:pPr>
    </w:p>
    <w:p w14:paraId="57D41B04" w14:textId="77777777" w:rsidR="008E7584" w:rsidRDefault="008E7584" w:rsidP="001E7656">
      <w:pPr>
        <w:ind w:firstLine="720"/>
      </w:pPr>
    </w:p>
    <w:p w14:paraId="243F5DFC" w14:textId="77777777" w:rsidR="008E7584" w:rsidRDefault="008E7584" w:rsidP="001E7656">
      <w:pPr>
        <w:ind w:firstLine="720"/>
      </w:pPr>
    </w:p>
    <w:p w14:paraId="1C58E221" w14:textId="77777777" w:rsidR="008E7584" w:rsidRDefault="008E7584" w:rsidP="001E7656">
      <w:pPr>
        <w:ind w:firstLine="720"/>
      </w:pPr>
    </w:p>
    <w:p w14:paraId="0D52CDC9" w14:textId="77777777" w:rsidR="008E7584" w:rsidRDefault="008E7584" w:rsidP="001E7656">
      <w:pPr>
        <w:ind w:firstLine="720"/>
      </w:pPr>
    </w:p>
    <w:p w14:paraId="606C8AD7" w14:textId="77777777" w:rsidR="008E7584" w:rsidRDefault="008E7584" w:rsidP="001E7656">
      <w:pPr>
        <w:ind w:firstLine="720"/>
      </w:pPr>
    </w:p>
    <w:p w14:paraId="7A69C2FA" w14:textId="77777777" w:rsidR="008E7584" w:rsidRDefault="008E7584" w:rsidP="001E7656">
      <w:pPr>
        <w:ind w:firstLine="720"/>
      </w:pPr>
    </w:p>
    <w:p w14:paraId="5C9D0546" w14:textId="77777777" w:rsidR="008E7584" w:rsidRDefault="008E7584" w:rsidP="008E7584"/>
    <w:p w14:paraId="65F1954B" w14:textId="77777777" w:rsidR="009E5374" w:rsidRDefault="009E5374" w:rsidP="008E7584">
      <w:pPr>
        <w:rPr>
          <w:b/>
          <w:bCs/>
        </w:rPr>
      </w:pPr>
    </w:p>
    <w:p w14:paraId="18B2811B" w14:textId="77777777" w:rsidR="009E5374" w:rsidRDefault="009E5374" w:rsidP="008E7584">
      <w:pPr>
        <w:rPr>
          <w:b/>
          <w:bCs/>
        </w:rPr>
      </w:pPr>
    </w:p>
    <w:p w14:paraId="7DD6ED68" w14:textId="7FF943FF" w:rsidR="008E7584" w:rsidRPr="008E7584" w:rsidRDefault="008E7584" w:rsidP="008E7584">
      <w:pPr>
        <w:rPr>
          <w:b/>
          <w:bCs/>
        </w:rPr>
      </w:pPr>
      <w:r w:rsidRPr="008E7584">
        <w:rPr>
          <w:b/>
          <w:bCs/>
        </w:rPr>
        <w:lastRenderedPageBreak/>
        <w:t>Task 7: Economic Indicators/data UK</w:t>
      </w:r>
    </w:p>
    <w:p w14:paraId="27A5F21C" w14:textId="600A48B6" w:rsidR="008E7584" w:rsidRDefault="008E7584" w:rsidP="008E7584">
      <w:r>
        <w:t>Research and write the correct figures in the table below for 2026.</w:t>
      </w:r>
    </w:p>
    <w:tbl>
      <w:tblPr>
        <w:tblStyle w:val="TableGrid"/>
        <w:tblW w:w="0" w:type="auto"/>
        <w:tblLook w:val="04A0" w:firstRow="1" w:lastRow="0" w:firstColumn="1" w:lastColumn="0" w:noHBand="0" w:noVBand="1"/>
      </w:tblPr>
      <w:tblGrid>
        <w:gridCol w:w="4508"/>
        <w:gridCol w:w="4508"/>
      </w:tblGrid>
      <w:tr w:rsidR="008E7584" w14:paraId="73F5D6F1" w14:textId="77777777" w:rsidTr="008E7584">
        <w:tc>
          <w:tcPr>
            <w:tcW w:w="4508" w:type="dxa"/>
          </w:tcPr>
          <w:p w14:paraId="2EE6C983" w14:textId="439FCF0A" w:rsidR="008E7584" w:rsidRDefault="008E7584" w:rsidP="008E7584">
            <w:r>
              <w:t>UK GDP Growth</w:t>
            </w:r>
          </w:p>
        </w:tc>
        <w:tc>
          <w:tcPr>
            <w:tcW w:w="4508" w:type="dxa"/>
          </w:tcPr>
          <w:p w14:paraId="2C036AA9" w14:textId="77777777" w:rsidR="008E7584" w:rsidRDefault="008E7584" w:rsidP="008E7584"/>
          <w:p w14:paraId="66CD7B08" w14:textId="77777777" w:rsidR="008E7584" w:rsidRDefault="008E7584" w:rsidP="008E7584"/>
        </w:tc>
      </w:tr>
      <w:tr w:rsidR="008E7584" w14:paraId="3449093C" w14:textId="77777777" w:rsidTr="008E7584">
        <w:tc>
          <w:tcPr>
            <w:tcW w:w="4508" w:type="dxa"/>
          </w:tcPr>
          <w:p w14:paraId="2DE09CFB" w14:textId="2CDC7C47" w:rsidR="008E7584" w:rsidRDefault="008E7584" w:rsidP="008E7584">
            <w:r>
              <w:t>Per Capita GDP UK</w:t>
            </w:r>
          </w:p>
        </w:tc>
        <w:tc>
          <w:tcPr>
            <w:tcW w:w="4508" w:type="dxa"/>
          </w:tcPr>
          <w:p w14:paraId="4A02FFF4" w14:textId="77777777" w:rsidR="008E7584" w:rsidRDefault="008E7584" w:rsidP="008E7584"/>
          <w:p w14:paraId="1CF313BD" w14:textId="77777777" w:rsidR="008E7584" w:rsidRDefault="008E7584" w:rsidP="008E7584"/>
        </w:tc>
      </w:tr>
      <w:tr w:rsidR="008E7584" w14:paraId="744CB7CD" w14:textId="77777777" w:rsidTr="008E7584">
        <w:tc>
          <w:tcPr>
            <w:tcW w:w="4508" w:type="dxa"/>
          </w:tcPr>
          <w:p w14:paraId="3943D11D" w14:textId="47F23086" w:rsidR="008E7584" w:rsidRDefault="008E7584" w:rsidP="008E7584">
            <w:r>
              <w:t>UK Base Rate</w:t>
            </w:r>
          </w:p>
        </w:tc>
        <w:tc>
          <w:tcPr>
            <w:tcW w:w="4508" w:type="dxa"/>
          </w:tcPr>
          <w:p w14:paraId="682F198A" w14:textId="77777777" w:rsidR="008E7584" w:rsidRDefault="008E7584" w:rsidP="008E7584"/>
          <w:p w14:paraId="79BA1F39" w14:textId="77777777" w:rsidR="008E7584" w:rsidRDefault="008E7584" w:rsidP="008E7584"/>
        </w:tc>
      </w:tr>
      <w:tr w:rsidR="008E7584" w14:paraId="72A8BD34" w14:textId="77777777" w:rsidTr="008E7584">
        <w:tc>
          <w:tcPr>
            <w:tcW w:w="4508" w:type="dxa"/>
          </w:tcPr>
          <w:p w14:paraId="3E343B78" w14:textId="50E83508" w:rsidR="008E7584" w:rsidRDefault="008E7584" w:rsidP="008E7584">
            <w:r>
              <w:t>UK Inflation Rate</w:t>
            </w:r>
          </w:p>
        </w:tc>
        <w:tc>
          <w:tcPr>
            <w:tcW w:w="4508" w:type="dxa"/>
          </w:tcPr>
          <w:p w14:paraId="2D15A8E2" w14:textId="77777777" w:rsidR="008E7584" w:rsidRDefault="008E7584" w:rsidP="008E7584"/>
          <w:p w14:paraId="74DA3824" w14:textId="77777777" w:rsidR="008E7584" w:rsidRDefault="008E7584" w:rsidP="008E7584"/>
        </w:tc>
      </w:tr>
      <w:tr w:rsidR="008E7584" w14:paraId="22F49175" w14:textId="77777777" w:rsidTr="008E7584">
        <w:tc>
          <w:tcPr>
            <w:tcW w:w="4508" w:type="dxa"/>
          </w:tcPr>
          <w:p w14:paraId="4E6F651B" w14:textId="023B3F75" w:rsidR="008E7584" w:rsidRDefault="008E7584" w:rsidP="008E7584">
            <w:r>
              <w:t>UK unemployment Rate</w:t>
            </w:r>
          </w:p>
        </w:tc>
        <w:tc>
          <w:tcPr>
            <w:tcW w:w="4508" w:type="dxa"/>
          </w:tcPr>
          <w:p w14:paraId="25ACCE9A" w14:textId="77777777" w:rsidR="008E7584" w:rsidRDefault="008E7584" w:rsidP="008E7584"/>
          <w:p w14:paraId="2286A855" w14:textId="77777777" w:rsidR="008E7584" w:rsidRDefault="008E7584" w:rsidP="008E7584"/>
        </w:tc>
      </w:tr>
      <w:tr w:rsidR="008E7584" w14:paraId="4AD8A14E" w14:textId="77777777" w:rsidTr="008E7584">
        <w:tc>
          <w:tcPr>
            <w:tcW w:w="4508" w:type="dxa"/>
          </w:tcPr>
          <w:p w14:paraId="1B7D0169" w14:textId="6524BC58" w:rsidR="008E7584" w:rsidRDefault="008E7584" w:rsidP="008E7584">
            <w:r>
              <w:t>UK unemployment</w:t>
            </w:r>
          </w:p>
        </w:tc>
        <w:tc>
          <w:tcPr>
            <w:tcW w:w="4508" w:type="dxa"/>
          </w:tcPr>
          <w:p w14:paraId="270D08FD" w14:textId="77777777" w:rsidR="008E7584" w:rsidRDefault="008E7584" w:rsidP="008E7584"/>
          <w:p w14:paraId="25ABCCB2" w14:textId="77777777" w:rsidR="008E7584" w:rsidRDefault="008E7584" w:rsidP="008E7584"/>
        </w:tc>
      </w:tr>
      <w:tr w:rsidR="008E7584" w14:paraId="52EB2CF3" w14:textId="77777777" w:rsidTr="008E7584">
        <w:tc>
          <w:tcPr>
            <w:tcW w:w="4508" w:type="dxa"/>
          </w:tcPr>
          <w:p w14:paraId="73B1029A" w14:textId="0E237B1B" w:rsidR="008E7584" w:rsidRDefault="008E7584" w:rsidP="008E7584">
            <w:r>
              <w:t xml:space="preserve">UK BOP (Current </w:t>
            </w:r>
            <w:proofErr w:type="spellStart"/>
            <w:r>
              <w:t>Accoun</w:t>
            </w:r>
            <w:proofErr w:type="spellEnd"/>
            <w:r>
              <w:t>)</w:t>
            </w:r>
          </w:p>
        </w:tc>
        <w:tc>
          <w:tcPr>
            <w:tcW w:w="4508" w:type="dxa"/>
          </w:tcPr>
          <w:p w14:paraId="404BF480" w14:textId="77777777" w:rsidR="008E7584" w:rsidRDefault="008E7584" w:rsidP="008E7584"/>
          <w:p w14:paraId="68BDC2E8" w14:textId="77777777" w:rsidR="008E7584" w:rsidRDefault="008E7584" w:rsidP="008E7584"/>
        </w:tc>
      </w:tr>
      <w:tr w:rsidR="008E7584" w14:paraId="49BB0D4C" w14:textId="77777777" w:rsidTr="008E7584">
        <w:tc>
          <w:tcPr>
            <w:tcW w:w="4508" w:type="dxa"/>
          </w:tcPr>
          <w:p w14:paraId="4BB1B522" w14:textId="2DBE77DC" w:rsidR="008E7584" w:rsidRDefault="008E7584" w:rsidP="008E7584">
            <w:r>
              <w:t>UK Export Value</w:t>
            </w:r>
          </w:p>
        </w:tc>
        <w:tc>
          <w:tcPr>
            <w:tcW w:w="4508" w:type="dxa"/>
          </w:tcPr>
          <w:p w14:paraId="4F1E3506" w14:textId="77777777" w:rsidR="008E7584" w:rsidRDefault="008E7584" w:rsidP="008E7584"/>
          <w:p w14:paraId="7B7EC791" w14:textId="77777777" w:rsidR="008E7584" w:rsidRDefault="008E7584" w:rsidP="008E7584"/>
        </w:tc>
      </w:tr>
      <w:tr w:rsidR="008E7584" w14:paraId="5AE1BFF0" w14:textId="77777777" w:rsidTr="008E7584">
        <w:tc>
          <w:tcPr>
            <w:tcW w:w="4508" w:type="dxa"/>
          </w:tcPr>
          <w:p w14:paraId="5499C47E" w14:textId="02402480" w:rsidR="008E7584" w:rsidRDefault="008E7584" w:rsidP="008E7584">
            <w:r>
              <w:t>UK import Value</w:t>
            </w:r>
          </w:p>
        </w:tc>
        <w:tc>
          <w:tcPr>
            <w:tcW w:w="4508" w:type="dxa"/>
          </w:tcPr>
          <w:p w14:paraId="6EA482A9" w14:textId="77777777" w:rsidR="008E7584" w:rsidRDefault="008E7584" w:rsidP="008E7584"/>
          <w:p w14:paraId="2A13F66F" w14:textId="77777777" w:rsidR="008E7584" w:rsidRDefault="008E7584" w:rsidP="008E7584"/>
        </w:tc>
      </w:tr>
      <w:tr w:rsidR="008E7584" w14:paraId="4A3F022E" w14:textId="77777777" w:rsidTr="008E7584">
        <w:tc>
          <w:tcPr>
            <w:tcW w:w="4508" w:type="dxa"/>
          </w:tcPr>
          <w:p w14:paraId="49A49CE8" w14:textId="0B8C88B9" w:rsidR="008E7584" w:rsidRDefault="008E7584" w:rsidP="008E7584">
            <w:r>
              <w:t>UK Gini Coefficien</w:t>
            </w:r>
          </w:p>
        </w:tc>
        <w:tc>
          <w:tcPr>
            <w:tcW w:w="4508" w:type="dxa"/>
          </w:tcPr>
          <w:p w14:paraId="78104923" w14:textId="77777777" w:rsidR="008E7584" w:rsidRDefault="008E7584" w:rsidP="008E7584"/>
          <w:p w14:paraId="4B244A30" w14:textId="77777777" w:rsidR="008E7584" w:rsidRDefault="008E7584" w:rsidP="008E7584"/>
        </w:tc>
      </w:tr>
    </w:tbl>
    <w:p w14:paraId="3FD98517" w14:textId="77777777" w:rsidR="008E7584" w:rsidRDefault="008E7584" w:rsidP="008E7584"/>
    <w:p w14:paraId="78A776B2" w14:textId="0353DD11" w:rsidR="008E7584" w:rsidRDefault="009E5374" w:rsidP="008E7584">
      <w:r>
        <w:t>Also, write a short paragraph on each of the above concepts.</w:t>
      </w:r>
    </w:p>
    <w:tbl>
      <w:tblPr>
        <w:tblStyle w:val="TableGrid"/>
        <w:tblW w:w="0" w:type="auto"/>
        <w:tblLook w:val="04A0" w:firstRow="1" w:lastRow="0" w:firstColumn="1" w:lastColumn="0" w:noHBand="0" w:noVBand="1"/>
      </w:tblPr>
      <w:tblGrid>
        <w:gridCol w:w="4508"/>
        <w:gridCol w:w="4508"/>
      </w:tblGrid>
      <w:tr w:rsidR="009E5374" w14:paraId="7B3527E2" w14:textId="77777777" w:rsidTr="009F1940">
        <w:tc>
          <w:tcPr>
            <w:tcW w:w="4508" w:type="dxa"/>
          </w:tcPr>
          <w:p w14:paraId="5676F92C" w14:textId="2C571007" w:rsidR="009E5374" w:rsidRDefault="009E5374" w:rsidP="009F1940">
            <w:r>
              <w:t xml:space="preserve"> GDP Growth</w:t>
            </w:r>
          </w:p>
        </w:tc>
        <w:tc>
          <w:tcPr>
            <w:tcW w:w="4508" w:type="dxa"/>
          </w:tcPr>
          <w:p w14:paraId="2D42035F" w14:textId="77777777" w:rsidR="009E5374" w:rsidRDefault="009E5374" w:rsidP="009F1940"/>
          <w:p w14:paraId="037D9389" w14:textId="77777777" w:rsidR="009E5374" w:rsidRDefault="009E5374" w:rsidP="009F1940"/>
          <w:p w14:paraId="0DE0E1F6" w14:textId="77777777" w:rsidR="009E5374" w:rsidRDefault="009E5374" w:rsidP="009F1940"/>
          <w:p w14:paraId="58882D0D" w14:textId="39ABC63D" w:rsidR="009E5374" w:rsidRDefault="009E5374" w:rsidP="009F1940"/>
        </w:tc>
      </w:tr>
      <w:tr w:rsidR="009E5374" w14:paraId="4E956797" w14:textId="77777777" w:rsidTr="009F1940">
        <w:tc>
          <w:tcPr>
            <w:tcW w:w="4508" w:type="dxa"/>
          </w:tcPr>
          <w:p w14:paraId="4147F2FA" w14:textId="05274E69" w:rsidR="009E5374" w:rsidRDefault="009E5374" w:rsidP="009F1940">
            <w:r>
              <w:t xml:space="preserve">Per Capita GDP </w:t>
            </w:r>
          </w:p>
        </w:tc>
        <w:tc>
          <w:tcPr>
            <w:tcW w:w="4508" w:type="dxa"/>
          </w:tcPr>
          <w:p w14:paraId="00412DA0" w14:textId="17184A95" w:rsidR="009E5374" w:rsidRDefault="009E5374" w:rsidP="009F1940"/>
          <w:p w14:paraId="19F1EA35" w14:textId="70B2AFF1" w:rsidR="009E5374" w:rsidRDefault="009E5374" w:rsidP="009F1940"/>
          <w:p w14:paraId="1214B5B4" w14:textId="77777777" w:rsidR="009E5374" w:rsidRDefault="009E5374" w:rsidP="009F1940"/>
          <w:p w14:paraId="5F800D91" w14:textId="5DB18EA4" w:rsidR="009E5374" w:rsidRDefault="009E5374" w:rsidP="009F1940"/>
        </w:tc>
      </w:tr>
      <w:tr w:rsidR="009E5374" w14:paraId="28C99ECF" w14:textId="77777777" w:rsidTr="009F1940">
        <w:tc>
          <w:tcPr>
            <w:tcW w:w="4508" w:type="dxa"/>
          </w:tcPr>
          <w:p w14:paraId="54B3F401" w14:textId="6CD8B3CA" w:rsidR="009E5374" w:rsidRDefault="009E5374" w:rsidP="009F1940">
            <w:r>
              <w:t xml:space="preserve"> Base Rate</w:t>
            </w:r>
          </w:p>
        </w:tc>
        <w:tc>
          <w:tcPr>
            <w:tcW w:w="4508" w:type="dxa"/>
          </w:tcPr>
          <w:p w14:paraId="16A4B6A3" w14:textId="217D6AE0" w:rsidR="009E5374" w:rsidRDefault="009E5374" w:rsidP="009F1940"/>
          <w:p w14:paraId="6379E844" w14:textId="56D07130" w:rsidR="009E5374" w:rsidRDefault="009E5374" w:rsidP="009F1940"/>
          <w:p w14:paraId="15931B47" w14:textId="77777777" w:rsidR="009E5374" w:rsidRDefault="009E5374" w:rsidP="009F1940"/>
          <w:p w14:paraId="47FF50C0" w14:textId="0775B51A" w:rsidR="009E5374" w:rsidRDefault="009E5374" w:rsidP="009F1940"/>
        </w:tc>
      </w:tr>
      <w:tr w:rsidR="009E5374" w14:paraId="2C45F752" w14:textId="77777777" w:rsidTr="009F1940">
        <w:tc>
          <w:tcPr>
            <w:tcW w:w="4508" w:type="dxa"/>
          </w:tcPr>
          <w:p w14:paraId="59DE227F" w14:textId="61CA31D3" w:rsidR="009E5374" w:rsidRDefault="009E5374" w:rsidP="009F1940">
            <w:r>
              <w:t xml:space="preserve"> Inflation Rate</w:t>
            </w:r>
          </w:p>
        </w:tc>
        <w:tc>
          <w:tcPr>
            <w:tcW w:w="4508" w:type="dxa"/>
          </w:tcPr>
          <w:p w14:paraId="39DE3DED" w14:textId="339A06FE" w:rsidR="009E5374" w:rsidRDefault="009E5374" w:rsidP="009F1940"/>
          <w:p w14:paraId="370B1D5C" w14:textId="40721928" w:rsidR="009E5374" w:rsidRDefault="009E5374" w:rsidP="009F1940"/>
          <w:p w14:paraId="743BD8FD" w14:textId="77777777" w:rsidR="009E5374" w:rsidRDefault="009E5374" w:rsidP="009F1940"/>
          <w:p w14:paraId="1DFA7422" w14:textId="77777777" w:rsidR="009E5374" w:rsidRDefault="009E5374" w:rsidP="009F1940"/>
        </w:tc>
      </w:tr>
      <w:tr w:rsidR="009E5374" w14:paraId="443F87AD" w14:textId="77777777" w:rsidTr="009F1940">
        <w:tc>
          <w:tcPr>
            <w:tcW w:w="4508" w:type="dxa"/>
          </w:tcPr>
          <w:p w14:paraId="132DDCC2" w14:textId="334FF721" w:rsidR="009E5374" w:rsidRDefault="009E5374" w:rsidP="009F1940">
            <w:r>
              <w:t>U</w:t>
            </w:r>
            <w:r>
              <w:t>nemployment Rate</w:t>
            </w:r>
          </w:p>
        </w:tc>
        <w:tc>
          <w:tcPr>
            <w:tcW w:w="4508" w:type="dxa"/>
          </w:tcPr>
          <w:p w14:paraId="617ABB64" w14:textId="37004A5C" w:rsidR="009E5374" w:rsidRDefault="009E5374" w:rsidP="009F1940"/>
          <w:p w14:paraId="21318D5B" w14:textId="05089F0C" w:rsidR="009E5374" w:rsidRDefault="009E5374" w:rsidP="009F1940"/>
          <w:p w14:paraId="36CA51AC" w14:textId="77777777" w:rsidR="009E5374" w:rsidRDefault="009E5374" w:rsidP="009F1940"/>
          <w:p w14:paraId="3C73DF05" w14:textId="77777777" w:rsidR="009E5374" w:rsidRDefault="009E5374" w:rsidP="009F1940"/>
        </w:tc>
      </w:tr>
      <w:tr w:rsidR="009E5374" w14:paraId="595F3C89" w14:textId="77777777" w:rsidTr="009F1940">
        <w:tc>
          <w:tcPr>
            <w:tcW w:w="4508" w:type="dxa"/>
          </w:tcPr>
          <w:p w14:paraId="5444CEEA" w14:textId="7B401456" w:rsidR="009E5374" w:rsidRDefault="009E5374" w:rsidP="009F1940">
            <w:r>
              <w:lastRenderedPageBreak/>
              <w:t xml:space="preserve"> </w:t>
            </w:r>
            <w:r>
              <w:t>U</w:t>
            </w:r>
            <w:r>
              <w:t>nemployment</w:t>
            </w:r>
          </w:p>
        </w:tc>
        <w:tc>
          <w:tcPr>
            <w:tcW w:w="4508" w:type="dxa"/>
          </w:tcPr>
          <w:p w14:paraId="6EC2C364" w14:textId="77777777" w:rsidR="009E5374" w:rsidRDefault="009E5374" w:rsidP="009F1940"/>
          <w:p w14:paraId="041AEB41" w14:textId="77777777" w:rsidR="009E5374" w:rsidRDefault="009E5374" w:rsidP="009F1940"/>
          <w:p w14:paraId="327F8C79" w14:textId="77777777" w:rsidR="009E5374" w:rsidRDefault="009E5374" w:rsidP="009F1940"/>
          <w:p w14:paraId="40CED21B" w14:textId="17BFC1EE" w:rsidR="009E5374" w:rsidRDefault="009E5374" w:rsidP="009F1940"/>
        </w:tc>
      </w:tr>
      <w:tr w:rsidR="009E5374" w14:paraId="2F06B2B1" w14:textId="77777777" w:rsidTr="009F1940">
        <w:tc>
          <w:tcPr>
            <w:tcW w:w="4508" w:type="dxa"/>
          </w:tcPr>
          <w:p w14:paraId="35A22EBC" w14:textId="4A81DB37" w:rsidR="009E5374" w:rsidRDefault="009E5374" w:rsidP="009F1940">
            <w:r>
              <w:t xml:space="preserve"> BOP (Current </w:t>
            </w:r>
            <w:proofErr w:type="spellStart"/>
            <w:r>
              <w:t>Accoun</w:t>
            </w:r>
            <w:proofErr w:type="spellEnd"/>
            <w:r>
              <w:t>)</w:t>
            </w:r>
          </w:p>
        </w:tc>
        <w:tc>
          <w:tcPr>
            <w:tcW w:w="4508" w:type="dxa"/>
          </w:tcPr>
          <w:p w14:paraId="29E7A968" w14:textId="623CBC98" w:rsidR="009E5374" w:rsidRDefault="009E5374" w:rsidP="009F1940"/>
          <w:p w14:paraId="4F1C0DBA" w14:textId="024771BD" w:rsidR="009E5374" w:rsidRDefault="009E5374" w:rsidP="009F1940"/>
          <w:p w14:paraId="09E318FC" w14:textId="77777777" w:rsidR="009E5374" w:rsidRDefault="009E5374" w:rsidP="009F1940"/>
          <w:p w14:paraId="375ABCB8" w14:textId="77777777" w:rsidR="009E5374" w:rsidRDefault="009E5374" w:rsidP="009F1940"/>
        </w:tc>
      </w:tr>
      <w:tr w:rsidR="009E5374" w14:paraId="7C3C310C" w14:textId="77777777" w:rsidTr="009F1940">
        <w:tc>
          <w:tcPr>
            <w:tcW w:w="4508" w:type="dxa"/>
          </w:tcPr>
          <w:p w14:paraId="2F01ED98" w14:textId="551A8C86" w:rsidR="009E5374" w:rsidRDefault="009E5374" w:rsidP="009F1940">
            <w:r>
              <w:t xml:space="preserve"> Export Value</w:t>
            </w:r>
          </w:p>
        </w:tc>
        <w:tc>
          <w:tcPr>
            <w:tcW w:w="4508" w:type="dxa"/>
          </w:tcPr>
          <w:p w14:paraId="7804AA05" w14:textId="68422D4D" w:rsidR="009E5374" w:rsidRDefault="009E5374" w:rsidP="009F1940"/>
          <w:p w14:paraId="4DD0C4D2" w14:textId="5D1B7F62" w:rsidR="009E5374" w:rsidRDefault="009E5374" w:rsidP="009F1940"/>
          <w:p w14:paraId="02F2BD4E" w14:textId="77777777" w:rsidR="009E5374" w:rsidRDefault="009E5374" w:rsidP="009F1940"/>
          <w:p w14:paraId="65FB7ECB" w14:textId="77777777" w:rsidR="009E5374" w:rsidRDefault="009E5374" w:rsidP="009F1940"/>
        </w:tc>
      </w:tr>
      <w:tr w:rsidR="009E5374" w14:paraId="52749670" w14:textId="77777777" w:rsidTr="009F1940">
        <w:tc>
          <w:tcPr>
            <w:tcW w:w="4508" w:type="dxa"/>
          </w:tcPr>
          <w:p w14:paraId="2C328A81" w14:textId="39069D55" w:rsidR="009E5374" w:rsidRDefault="009E5374" w:rsidP="009F1940">
            <w:r>
              <w:t xml:space="preserve"> import Value</w:t>
            </w:r>
          </w:p>
        </w:tc>
        <w:tc>
          <w:tcPr>
            <w:tcW w:w="4508" w:type="dxa"/>
          </w:tcPr>
          <w:p w14:paraId="29F83521" w14:textId="3554FFA0" w:rsidR="009E5374" w:rsidRDefault="009E5374" w:rsidP="009F1940"/>
          <w:p w14:paraId="18DF7000" w14:textId="4ED8766F" w:rsidR="009E5374" w:rsidRDefault="009E5374" w:rsidP="009F1940"/>
          <w:p w14:paraId="61445045" w14:textId="77777777" w:rsidR="009E5374" w:rsidRDefault="009E5374" w:rsidP="009F1940"/>
          <w:p w14:paraId="321B0AA8" w14:textId="77777777" w:rsidR="009E5374" w:rsidRDefault="009E5374" w:rsidP="009F1940"/>
        </w:tc>
      </w:tr>
      <w:tr w:rsidR="009E5374" w14:paraId="7654F0FB" w14:textId="77777777" w:rsidTr="009F1940">
        <w:tc>
          <w:tcPr>
            <w:tcW w:w="4508" w:type="dxa"/>
          </w:tcPr>
          <w:p w14:paraId="5DBC247F" w14:textId="4CDD4558" w:rsidR="009E5374" w:rsidRDefault="009E5374" w:rsidP="009F1940">
            <w:r>
              <w:t xml:space="preserve">Gini </w:t>
            </w:r>
            <w:proofErr w:type="spellStart"/>
            <w:r>
              <w:t>Coefficien</w:t>
            </w:r>
            <w:proofErr w:type="spellEnd"/>
          </w:p>
        </w:tc>
        <w:tc>
          <w:tcPr>
            <w:tcW w:w="4508" w:type="dxa"/>
          </w:tcPr>
          <w:p w14:paraId="15D105DD" w14:textId="14C86001" w:rsidR="009E5374" w:rsidRDefault="009E5374" w:rsidP="009F1940"/>
          <w:p w14:paraId="6617C048" w14:textId="383873A8" w:rsidR="009E5374" w:rsidRDefault="009E5374" w:rsidP="009F1940"/>
          <w:p w14:paraId="68B9C447" w14:textId="77777777" w:rsidR="009E5374" w:rsidRDefault="009E5374" w:rsidP="009F1940"/>
          <w:p w14:paraId="0EDAAE14" w14:textId="77777777" w:rsidR="009E5374" w:rsidRDefault="009E5374" w:rsidP="009F1940"/>
        </w:tc>
      </w:tr>
    </w:tbl>
    <w:p w14:paraId="6D754D49" w14:textId="77777777" w:rsidR="001E7656" w:rsidRDefault="001E7656" w:rsidP="009E5374"/>
    <w:p w14:paraId="7F0868F7" w14:textId="77777777" w:rsidR="001E7656" w:rsidRDefault="001E7656" w:rsidP="001E7656">
      <w:pPr>
        <w:ind w:firstLine="720"/>
      </w:pPr>
    </w:p>
    <w:p w14:paraId="754EA90D" w14:textId="77777777" w:rsidR="001E7656" w:rsidRDefault="001E7656" w:rsidP="001E7656">
      <w:pPr>
        <w:ind w:firstLine="720"/>
      </w:pPr>
    </w:p>
    <w:p w14:paraId="6A433121" w14:textId="77777777" w:rsidR="001E7656" w:rsidRDefault="001E7656" w:rsidP="001E7656">
      <w:pPr>
        <w:ind w:firstLine="720"/>
      </w:pPr>
    </w:p>
    <w:p w14:paraId="2F2C5DBF" w14:textId="77777777" w:rsidR="001E7656" w:rsidRDefault="001E7656" w:rsidP="001E7656">
      <w:pPr>
        <w:ind w:firstLine="720"/>
      </w:pPr>
    </w:p>
    <w:p w14:paraId="4E1EE24D" w14:textId="77777777" w:rsidR="001E7656" w:rsidRDefault="001E7656" w:rsidP="001E7656">
      <w:pPr>
        <w:ind w:firstLine="720"/>
      </w:pPr>
    </w:p>
    <w:p w14:paraId="56515E03" w14:textId="77777777" w:rsidR="001E7656" w:rsidRDefault="001E7656" w:rsidP="001E7656">
      <w:pPr>
        <w:ind w:firstLine="720"/>
      </w:pPr>
    </w:p>
    <w:p w14:paraId="65EB9FB9" w14:textId="77777777" w:rsidR="001E7656" w:rsidRDefault="001E7656" w:rsidP="001E7656">
      <w:pPr>
        <w:ind w:firstLine="720"/>
      </w:pPr>
    </w:p>
    <w:p w14:paraId="1A7C7679" w14:textId="77777777" w:rsidR="001E7656" w:rsidRDefault="001E7656" w:rsidP="001E7656">
      <w:pPr>
        <w:ind w:firstLine="720"/>
      </w:pPr>
    </w:p>
    <w:p w14:paraId="24CE6B87" w14:textId="77777777" w:rsidR="009E5374" w:rsidRDefault="009E5374" w:rsidP="0070718C">
      <w:pPr>
        <w:rPr>
          <w:b/>
          <w:bCs/>
          <w:lang w:val="en-US"/>
        </w:rPr>
      </w:pPr>
    </w:p>
    <w:p w14:paraId="7BB83F40" w14:textId="77777777" w:rsidR="009E5374" w:rsidRDefault="009E5374" w:rsidP="0070718C">
      <w:pPr>
        <w:rPr>
          <w:b/>
          <w:bCs/>
          <w:lang w:val="en-US"/>
        </w:rPr>
      </w:pPr>
    </w:p>
    <w:p w14:paraId="75AD7F8C" w14:textId="77777777" w:rsidR="009E5374" w:rsidRDefault="009E5374" w:rsidP="0070718C">
      <w:pPr>
        <w:rPr>
          <w:b/>
          <w:bCs/>
          <w:lang w:val="en-US"/>
        </w:rPr>
      </w:pPr>
    </w:p>
    <w:p w14:paraId="3AFEE7AA" w14:textId="77777777" w:rsidR="009E5374" w:rsidRDefault="009E5374" w:rsidP="0070718C">
      <w:pPr>
        <w:rPr>
          <w:b/>
          <w:bCs/>
          <w:lang w:val="en-US"/>
        </w:rPr>
      </w:pPr>
    </w:p>
    <w:p w14:paraId="265F7F3F" w14:textId="77777777" w:rsidR="009E5374" w:rsidRDefault="009E5374" w:rsidP="0070718C">
      <w:pPr>
        <w:rPr>
          <w:b/>
          <w:bCs/>
          <w:lang w:val="en-US"/>
        </w:rPr>
      </w:pPr>
    </w:p>
    <w:p w14:paraId="1E528B6D" w14:textId="77777777" w:rsidR="009E5374" w:rsidRDefault="009E5374" w:rsidP="0070718C">
      <w:pPr>
        <w:rPr>
          <w:b/>
          <w:bCs/>
          <w:lang w:val="en-US"/>
        </w:rPr>
      </w:pPr>
    </w:p>
    <w:p w14:paraId="391DCA0A" w14:textId="77777777" w:rsidR="009E5374" w:rsidRDefault="009E5374" w:rsidP="0070718C">
      <w:pPr>
        <w:rPr>
          <w:b/>
          <w:bCs/>
          <w:lang w:val="en-US"/>
        </w:rPr>
      </w:pPr>
    </w:p>
    <w:p w14:paraId="57573C14" w14:textId="5FBB8D04" w:rsidR="001E7656" w:rsidRPr="001E7656" w:rsidRDefault="00E36111" w:rsidP="0070718C">
      <w:pPr>
        <w:rPr>
          <w:b/>
          <w:bCs/>
          <w:lang w:val="en-US"/>
        </w:rPr>
      </w:pPr>
      <w:r>
        <w:rPr>
          <w:b/>
          <w:bCs/>
          <w:lang w:val="en-US"/>
        </w:rPr>
        <w:lastRenderedPageBreak/>
        <w:t>Task 7: R</w:t>
      </w:r>
      <w:r w:rsidR="001E7656" w:rsidRPr="001E7656">
        <w:rPr>
          <w:b/>
          <w:bCs/>
          <w:lang w:val="en-US"/>
        </w:rPr>
        <w:t>eflection</w:t>
      </w:r>
    </w:p>
    <w:p w14:paraId="07FE180E" w14:textId="77777777" w:rsidR="001E7656" w:rsidRPr="001E7656" w:rsidRDefault="001E7656" w:rsidP="00E36111">
      <w:pPr>
        <w:rPr>
          <w:lang w:val="en-US"/>
        </w:rPr>
      </w:pPr>
      <w:r w:rsidRPr="001E7656">
        <w:rPr>
          <w:lang w:val="en-US"/>
        </w:rPr>
        <w:t>1. What was the most interesting thing you learnt?</w:t>
      </w:r>
      <w:r w:rsidRPr="001E7656">
        <w:rPr>
          <w:lang w:val="en-US"/>
        </w:rPr>
        <w:br/>
        <w:t>2. Which task challenged you the most?</w:t>
      </w:r>
      <w:r w:rsidRPr="001E7656">
        <w:rPr>
          <w:lang w:val="en-US"/>
        </w:rPr>
        <w:br/>
        <w:t>3. Which economic issue will you continue to follow?</w:t>
      </w:r>
      <w:r w:rsidRPr="001E7656">
        <w:rPr>
          <w:lang w:val="en-US"/>
        </w:rPr>
        <w:br/>
        <w:t>4. What are you looking forward to studying in Year 11?</w:t>
      </w:r>
    </w:p>
    <w:p w14:paraId="2DE9BAF5" w14:textId="77777777" w:rsidR="001E7656" w:rsidRPr="001E7656" w:rsidRDefault="001E7656" w:rsidP="001E7656">
      <w:pPr>
        <w:ind w:firstLine="720"/>
      </w:pPr>
    </w:p>
    <w:sectPr w:rsidR="001E7656" w:rsidRPr="001E7656" w:rsidSect="00806037">
      <w:footerReference w:type="default" r:id="rId23"/>
      <w:pgSz w:w="11906" w:h="16838"/>
      <w:pgMar w:top="1440" w:right="1440" w:bottom="1440" w:left="1440" w:header="720" w:footer="720" w:gutter="0"/>
      <w:pgBorders w:offsetFrom="page">
        <w:top w:val="triple" w:sz="4" w:space="24" w:color="auto"/>
        <w:left w:val="triple" w:sz="4" w:space="24" w:color="auto"/>
        <w:bottom w:val="triple" w:sz="4" w:space="24" w:color="auto"/>
        <w:right w:val="trip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0D0303" w14:textId="77777777" w:rsidR="009D34A7" w:rsidRDefault="009D34A7" w:rsidP="008E7584">
      <w:pPr>
        <w:spacing w:after="0" w:line="240" w:lineRule="auto"/>
      </w:pPr>
      <w:r>
        <w:separator/>
      </w:r>
    </w:p>
  </w:endnote>
  <w:endnote w:type="continuationSeparator" w:id="0">
    <w:p w14:paraId="65C56ED3" w14:textId="77777777" w:rsidR="009D34A7" w:rsidRDefault="009D34A7" w:rsidP="008E75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73632001"/>
      <w:docPartObj>
        <w:docPartGallery w:val="Page Numbers (Bottom of Page)"/>
        <w:docPartUnique/>
      </w:docPartObj>
    </w:sdtPr>
    <w:sdtEndPr>
      <w:rPr>
        <w:noProof/>
      </w:rPr>
    </w:sdtEndPr>
    <w:sdtContent>
      <w:p w14:paraId="4A337391" w14:textId="3E743719" w:rsidR="008E7584" w:rsidRDefault="008E7584" w:rsidP="0070718C">
        <w:pPr>
          <w:pStyle w:val="Footer"/>
        </w:pPr>
        <w:r>
          <w:fldChar w:fldCharType="begin"/>
        </w:r>
        <w:r>
          <w:instrText xml:space="preserve"> PAGE   \* MERGEFORMAT </w:instrText>
        </w:r>
        <w:r>
          <w:fldChar w:fldCharType="separate"/>
        </w:r>
        <w:r>
          <w:rPr>
            <w:noProof/>
          </w:rPr>
          <w:t>2</w:t>
        </w:r>
        <w:r>
          <w:rPr>
            <w:noProof/>
          </w:rPr>
          <w:fldChar w:fldCharType="end"/>
        </w:r>
      </w:p>
    </w:sdtContent>
  </w:sdt>
  <w:p w14:paraId="5610114E" w14:textId="77777777" w:rsidR="008E7584" w:rsidRDefault="008E75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4E6E38" w14:textId="77777777" w:rsidR="009D34A7" w:rsidRDefault="009D34A7" w:rsidP="008E7584">
      <w:pPr>
        <w:spacing w:after="0" w:line="240" w:lineRule="auto"/>
      </w:pPr>
      <w:r>
        <w:separator/>
      </w:r>
    </w:p>
  </w:footnote>
  <w:footnote w:type="continuationSeparator" w:id="0">
    <w:p w14:paraId="21B5F8AC" w14:textId="77777777" w:rsidR="009D34A7" w:rsidRDefault="009D34A7" w:rsidP="008E75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42F8881"/>
    <w:multiLevelType w:val="hybridMultilevel"/>
    <w:tmpl w:val="783AA9B4"/>
    <w:lvl w:ilvl="0" w:tplc="EE90BE76">
      <w:start w:val="1"/>
      <w:numFmt w:val="bullet"/>
      <w:lvlText w:val=""/>
      <w:lvlJc w:val="left"/>
      <w:pPr>
        <w:ind w:left="720" w:hanging="360"/>
      </w:pPr>
      <w:rPr>
        <w:rFonts w:ascii="Symbol" w:hAnsi="Symbol" w:hint="default"/>
      </w:rPr>
    </w:lvl>
    <w:lvl w:ilvl="1" w:tplc="4CF6C872">
      <w:start w:val="1"/>
      <w:numFmt w:val="bullet"/>
      <w:lvlText w:val="o"/>
      <w:lvlJc w:val="left"/>
      <w:pPr>
        <w:ind w:left="1440" w:hanging="360"/>
      </w:pPr>
      <w:rPr>
        <w:rFonts w:ascii="Courier New" w:hAnsi="Courier New" w:hint="default"/>
      </w:rPr>
    </w:lvl>
    <w:lvl w:ilvl="2" w:tplc="37ECC3EA">
      <w:start w:val="1"/>
      <w:numFmt w:val="bullet"/>
      <w:lvlText w:val=""/>
      <w:lvlJc w:val="left"/>
      <w:pPr>
        <w:ind w:left="2160" w:hanging="360"/>
      </w:pPr>
      <w:rPr>
        <w:rFonts w:ascii="Wingdings" w:hAnsi="Wingdings" w:hint="default"/>
      </w:rPr>
    </w:lvl>
    <w:lvl w:ilvl="3" w:tplc="85F6C38C">
      <w:start w:val="1"/>
      <w:numFmt w:val="bullet"/>
      <w:lvlText w:val=""/>
      <w:lvlJc w:val="left"/>
      <w:pPr>
        <w:ind w:left="2880" w:hanging="360"/>
      </w:pPr>
      <w:rPr>
        <w:rFonts w:ascii="Symbol" w:hAnsi="Symbol" w:hint="default"/>
      </w:rPr>
    </w:lvl>
    <w:lvl w:ilvl="4" w:tplc="6D166F7A">
      <w:start w:val="1"/>
      <w:numFmt w:val="bullet"/>
      <w:lvlText w:val="o"/>
      <w:lvlJc w:val="left"/>
      <w:pPr>
        <w:ind w:left="3600" w:hanging="360"/>
      </w:pPr>
      <w:rPr>
        <w:rFonts w:ascii="Courier New" w:hAnsi="Courier New" w:hint="default"/>
      </w:rPr>
    </w:lvl>
    <w:lvl w:ilvl="5" w:tplc="05AE5A82">
      <w:start w:val="1"/>
      <w:numFmt w:val="bullet"/>
      <w:lvlText w:val=""/>
      <w:lvlJc w:val="left"/>
      <w:pPr>
        <w:ind w:left="4320" w:hanging="360"/>
      </w:pPr>
      <w:rPr>
        <w:rFonts w:ascii="Wingdings" w:hAnsi="Wingdings" w:hint="default"/>
      </w:rPr>
    </w:lvl>
    <w:lvl w:ilvl="6" w:tplc="AEF8E56A">
      <w:start w:val="1"/>
      <w:numFmt w:val="bullet"/>
      <w:lvlText w:val=""/>
      <w:lvlJc w:val="left"/>
      <w:pPr>
        <w:ind w:left="5040" w:hanging="360"/>
      </w:pPr>
      <w:rPr>
        <w:rFonts w:ascii="Symbol" w:hAnsi="Symbol" w:hint="default"/>
      </w:rPr>
    </w:lvl>
    <w:lvl w:ilvl="7" w:tplc="C31EEEB8">
      <w:start w:val="1"/>
      <w:numFmt w:val="bullet"/>
      <w:lvlText w:val="o"/>
      <w:lvlJc w:val="left"/>
      <w:pPr>
        <w:ind w:left="5760" w:hanging="360"/>
      </w:pPr>
      <w:rPr>
        <w:rFonts w:ascii="Courier New" w:hAnsi="Courier New" w:hint="default"/>
      </w:rPr>
    </w:lvl>
    <w:lvl w:ilvl="8" w:tplc="BAA4DA84">
      <w:start w:val="1"/>
      <w:numFmt w:val="bullet"/>
      <w:lvlText w:val=""/>
      <w:lvlJc w:val="left"/>
      <w:pPr>
        <w:ind w:left="6480" w:hanging="360"/>
      </w:pPr>
      <w:rPr>
        <w:rFonts w:ascii="Wingdings" w:hAnsi="Wingdings" w:hint="default"/>
      </w:rPr>
    </w:lvl>
  </w:abstractNum>
  <w:abstractNum w:abstractNumId="1" w15:restartNumberingAfterBreak="0">
    <w:nsid w:val="6E93C0F3"/>
    <w:multiLevelType w:val="hybridMultilevel"/>
    <w:tmpl w:val="D842E1EA"/>
    <w:lvl w:ilvl="0" w:tplc="4EB297D2">
      <w:start w:val="1"/>
      <w:numFmt w:val="decimal"/>
      <w:lvlText w:val="%1."/>
      <w:lvlJc w:val="left"/>
      <w:pPr>
        <w:ind w:left="720" w:hanging="360"/>
      </w:pPr>
    </w:lvl>
    <w:lvl w:ilvl="1" w:tplc="E16A57D8">
      <w:start w:val="1"/>
      <w:numFmt w:val="lowerLetter"/>
      <w:lvlText w:val="%2."/>
      <w:lvlJc w:val="left"/>
      <w:pPr>
        <w:ind w:left="1440" w:hanging="360"/>
      </w:pPr>
    </w:lvl>
    <w:lvl w:ilvl="2" w:tplc="6A8E4820">
      <w:start w:val="1"/>
      <w:numFmt w:val="lowerRoman"/>
      <w:lvlText w:val="%3."/>
      <w:lvlJc w:val="right"/>
      <w:pPr>
        <w:ind w:left="2160" w:hanging="180"/>
      </w:pPr>
    </w:lvl>
    <w:lvl w:ilvl="3" w:tplc="8736B540">
      <w:start w:val="1"/>
      <w:numFmt w:val="decimal"/>
      <w:lvlText w:val="%4."/>
      <w:lvlJc w:val="left"/>
      <w:pPr>
        <w:ind w:left="2880" w:hanging="360"/>
      </w:pPr>
    </w:lvl>
    <w:lvl w:ilvl="4" w:tplc="0310C03E">
      <w:start w:val="1"/>
      <w:numFmt w:val="lowerLetter"/>
      <w:lvlText w:val="%5."/>
      <w:lvlJc w:val="left"/>
      <w:pPr>
        <w:ind w:left="3600" w:hanging="360"/>
      </w:pPr>
    </w:lvl>
    <w:lvl w:ilvl="5" w:tplc="C0A86140">
      <w:start w:val="1"/>
      <w:numFmt w:val="lowerRoman"/>
      <w:lvlText w:val="%6."/>
      <w:lvlJc w:val="right"/>
      <w:pPr>
        <w:ind w:left="4320" w:hanging="180"/>
      </w:pPr>
    </w:lvl>
    <w:lvl w:ilvl="6" w:tplc="28F6D7B8">
      <w:start w:val="1"/>
      <w:numFmt w:val="decimal"/>
      <w:lvlText w:val="%7."/>
      <w:lvlJc w:val="left"/>
      <w:pPr>
        <w:ind w:left="5040" w:hanging="360"/>
      </w:pPr>
    </w:lvl>
    <w:lvl w:ilvl="7" w:tplc="650AA6A0">
      <w:start w:val="1"/>
      <w:numFmt w:val="lowerLetter"/>
      <w:lvlText w:val="%8."/>
      <w:lvlJc w:val="left"/>
      <w:pPr>
        <w:ind w:left="5760" w:hanging="360"/>
      </w:pPr>
    </w:lvl>
    <w:lvl w:ilvl="8" w:tplc="EDCE9A58">
      <w:start w:val="1"/>
      <w:numFmt w:val="lowerRoman"/>
      <w:lvlText w:val="%9."/>
      <w:lvlJc w:val="right"/>
      <w:pPr>
        <w:ind w:left="6480" w:hanging="180"/>
      </w:pPr>
    </w:lvl>
  </w:abstractNum>
  <w:abstractNum w:abstractNumId="2" w15:restartNumberingAfterBreak="0">
    <w:nsid w:val="7454DA7E"/>
    <w:multiLevelType w:val="hybridMultilevel"/>
    <w:tmpl w:val="B2829FBE"/>
    <w:lvl w:ilvl="0" w:tplc="CD18D004">
      <w:start w:val="1"/>
      <w:numFmt w:val="bullet"/>
      <w:lvlText w:val=""/>
      <w:lvlJc w:val="left"/>
      <w:pPr>
        <w:ind w:left="720" w:hanging="360"/>
      </w:pPr>
      <w:rPr>
        <w:rFonts w:ascii="Symbol" w:hAnsi="Symbol" w:hint="default"/>
      </w:rPr>
    </w:lvl>
    <w:lvl w:ilvl="1" w:tplc="CD9A2B72">
      <w:start w:val="1"/>
      <w:numFmt w:val="bullet"/>
      <w:lvlText w:val="o"/>
      <w:lvlJc w:val="left"/>
      <w:pPr>
        <w:ind w:left="1440" w:hanging="360"/>
      </w:pPr>
      <w:rPr>
        <w:rFonts w:ascii="Courier New" w:hAnsi="Courier New" w:hint="default"/>
      </w:rPr>
    </w:lvl>
    <w:lvl w:ilvl="2" w:tplc="38B6046C">
      <w:start w:val="1"/>
      <w:numFmt w:val="bullet"/>
      <w:lvlText w:val=""/>
      <w:lvlJc w:val="left"/>
      <w:pPr>
        <w:ind w:left="2160" w:hanging="360"/>
      </w:pPr>
      <w:rPr>
        <w:rFonts w:ascii="Wingdings" w:hAnsi="Wingdings" w:hint="default"/>
      </w:rPr>
    </w:lvl>
    <w:lvl w:ilvl="3" w:tplc="1FA2F112">
      <w:start w:val="1"/>
      <w:numFmt w:val="bullet"/>
      <w:lvlText w:val=""/>
      <w:lvlJc w:val="left"/>
      <w:pPr>
        <w:ind w:left="2880" w:hanging="360"/>
      </w:pPr>
      <w:rPr>
        <w:rFonts w:ascii="Symbol" w:hAnsi="Symbol" w:hint="default"/>
      </w:rPr>
    </w:lvl>
    <w:lvl w:ilvl="4" w:tplc="F274E6EA">
      <w:start w:val="1"/>
      <w:numFmt w:val="bullet"/>
      <w:lvlText w:val="o"/>
      <w:lvlJc w:val="left"/>
      <w:pPr>
        <w:ind w:left="3600" w:hanging="360"/>
      </w:pPr>
      <w:rPr>
        <w:rFonts w:ascii="Courier New" w:hAnsi="Courier New" w:hint="default"/>
      </w:rPr>
    </w:lvl>
    <w:lvl w:ilvl="5" w:tplc="62D281E4">
      <w:start w:val="1"/>
      <w:numFmt w:val="bullet"/>
      <w:lvlText w:val=""/>
      <w:lvlJc w:val="left"/>
      <w:pPr>
        <w:ind w:left="4320" w:hanging="360"/>
      </w:pPr>
      <w:rPr>
        <w:rFonts w:ascii="Wingdings" w:hAnsi="Wingdings" w:hint="default"/>
      </w:rPr>
    </w:lvl>
    <w:lvl w:ilvl="6" w:tplc="B04600BE">
      <w:start w:val="1"/>
      <w:numFmt w:val="bullet"/>
      <w:lvlText w:val=""/>
      <w:lvlJc w:val="left"/>
      <w:pPr>
        <w:ind w:left="5040" w:hanging="360"/>
      </w:pPr>
      <w:rPr>
        <w:rFonts w:ascii="Symbol" w:hAnsi="Symbol" w:hint="default"/>
      </w:rPr>
    </w:lvl>
    <w:lvl w:ilvl="7" w:tplc="F9CEF02C">
      <w:start w:val="1"/>
      <w:numFmt w:val="bullet"/>
      <w:lvlText w:val="o"/>
      <w:lvlJc w:val="left"/>
      <w:pPr>
        <w:ind w:left="5760" w:hanging="360"/>
      </w:pPr>
      <w:rPr>
        <w:rFonts w:ascii="Courier New" w:hAnsi="Courier New" w:hint="default"/>
      </w:rPr>
    </w:lvl>
    <w:lvl w:ilvl="8" w:tplc="69649AFE">
      <w:start w:val="1"/>
      <w:numFmt w:val="bullet"/>
      <w:lvlText w:val=""/>
      <w:lvlJc w:val="left"/>
      <w:pPr>
        <w:ind w:left="6480" w:hanging="360"/>
      </w:pPr>
      <w:rPr>
        <w:rFonts w:ascii="Wingdings" w:hAnsi="Wingdings" w:hint="default"/>
      </w:rPr>
    </w:lvl>
  </w:abstractNum>
  <w:abstractNum w:abstractNumId="3" w15:restartNumberingAfterBreak="0">
    <w:nsid w:val="7E080E62"/>
    <w:multiLevelType w:val="hybridMultilevel"/>
    <w:tmpl w:val="771A90F6"/>
    <w:lvl w:ilvl="0" w:tplc="9BB627B6">
      <w:start w:val="1"/>
      <w:numFmt w:val="bullet"/>
      <w:lvlText w:val=""/>
      <w:lvlJc w:val="left"/>
      <w:pPr>
        <w:ind w:left="720" w:hanging="360"/>
      </w:pPr>
      <w:rPr>
        <w:rFonts w:ascii="Symbol" w:hAnsi="Symbol" w:hint="default"/>
      </w:rPr>
    </w:lvl>
    <w:lvl w:ilvl="1" w:tplc="C172A8E6">
      <w:start w:val="1"/>
      <w:numFmt w:val="bullet"/>
      <w:lvlText w:val="o"/>
      <w:lvlJc w:val="left"/>
      <w:pPr>
        <w:ind w:left="1440" w:hanging="360"/>
      </w:pPr>
      <w:rPr>
        <w:rFonts w:ascii="Courier New" w:hAnsi="Courier New" w:hint="default"/>
      </w:rPr>
    </w:lvl>
    <w:lvl w:ilvl="2" w:tplc="023C1AFE">
      <w:start w:val="1"/>
      <w:numFmt w:val="bullet"/>
      <w:lvlText w:val=""/>
      <w:lvlJc w:val="left"/>
      <w:pPr>
        <w:ind w:left="2160" w:hanging="360"/>
      </w:pPr>
      <w:rPr>
        <w:rFonts w:ascii="Wingdings" w:hAnsi="Wingdings" w:hint="default"/>
      </w:rPr>
    </w:lvl>
    <w:lvl w:ilvl="3" w:tplc="C34A8782">
      <w:start w:val="1"/>
      <w:numFmt w:val="bullet"/>
      <w:lvlText w:val=""/>
      <w:lvlJc w:val="left"/>
      <w:pPr>
        <w:ind w:left="2880" w:hanging="360"/>
      </w:pPr>
      <w:rPr>
        <w:rFonts w:ascii="Symbol" w:hAnsi="Symbol" w:hint="default"/>
      </w:rPr>
    </w:lvl>
    <w:lvl w:ilvl="4" w:tplc="F24AA100">
      <w:start w:val="1"/>
      <w:numFmt w:val="bullet"/>
      <w:lvlText w:val="o"/>
      <w:lvlJc w:val="left"/>
      <w:pPr>
        <w:ind w:left="3600" w:hanging="360"/>
      </w:pPr>
      <w:rPr>
        <w:rFonts w:ascii="Courier New" w:hAnsi="Courier New" w:hint="default"/>
      </w:rPr>
    </w:lvl>
    <w:lvl w:ilvl="5" w:tplc="E5360364">
      <w:start w:val="1"/>
      <w:numFmt w:val="bullet"/>
      <w:lvlText w:val=""/>
      <w:lvlJc w:val="left"/>
      <w:pPr>
        <w:ind w:left="4320" w:hanging="360"/>
      </w:pPr>
      <w:rPr>
        <w:rFonts w:ascii="Wingdings" w:hAnsi="Wingdings" w:hint="default"/>
      </w:rPr>
    </w:lvl>
    <w:lvl w:ilvl="6" w:tplc="77069946">
      <w:start w:val="1"/>
      <w:numFmt w:val="bullet"/>
      <w:lvlText w:val=""/>
      <w:lvlJc w:val="left"/>
      <w:pPr>
        <w:ind w:left="5040" w:hanging="360"/>
      </w:pPr>
      <w:rPr>
        <w:rFonts w:ascii="Symbol" w:hAnsi="Symbol" w:hint="default"/>
      </w:rPr>
    </w:lvl>
    <w:lvl w:ilvl="7" w:tplc="A61855A0">
      <w:start w:val="1"/>
      <w:numFmt w:val="bullet"/>
      <w:lvlText w:val="o"/>
      <w:lvlJc w:val="left"/>
      <w:pPr>
        <w:ind w:left="5760" w:hanging="360"/>
      </w:pPr>
      <w:rPr>
        <w:rFonts w:ascii="Courier New" w:hAnsi="Courier New" w:hint="default"/>
      </w:rPr>
    </w:lvl>
    <w:lvl w:ilvl="8" w:tplc="6C84A168">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46E81EE"/>
    <w:rsid w:val="001E7656"/>
    <w:rsid w:val="003E3513"/>
    <w:rsid w:val="006D3596"/>
    <w:rsid w:val="0070718C"/>
    <w:rsid w:val="00806037"/>
    <w:rsid w:val="008E7584"/>
    <w:rsid w:val="009D34A7"/>
    <w:rsid w:val="009E5374"/>
    <w:rsid w:val="00A24C2B"/>
    <w:rsid w:val="00AD060E"/>
    <w:rsid w:val="00E36111"/>
    <w:rsid w:val="00F90F38"/>
    <w:rsid w:val="04239638"/>
    <w:rsid w:val="0833EF58"/>
    <w:rsid w:val="08A9C588"/>
    <w:rsid w:val="0C07165A"/>
    <w:rsid w:val="0D4B10B2"/>
    <w:rsid w:val="0FBE65CB"/>
    <w:rsid w:val="1023D0BA"/>
    <w:rsid w:val="14E6837B"/>
    <w:rsid w:val="19803275"/>
    <w:rsid w:val="1B87FA17"/>
    <w:rsid w:val="1C589E91"/>
    <w:rsid w:val="1D001A4A"/>
    <w:rsid w:val="20C212F1"/>
    <w:rsid w:val="216CBD48"/>
    <w:rsid w:val="246E81EE"/>
    <w:rsid w:val="252443E7"/>
    <w:rsid w:val="2761D9BF"/>
    <w:rsid w:val="276FF757"/>
    <w:rsid w:val="29C87E87"/>
    <w:rsid w:val="2B401900"/>
    <w:rsid w:val="2B8BFDE0"/>
    <w:rsid w:val="2C8FC863"/>
    <w:rsid w:val="2D3CB01E"/>
    <w:rsid w:val="2FFB1B1D"/>
    <w:rsid w:val="33173879"/>
    <w:rsid w:val="33F58B6B"/>
    <w:rsid w:val="358A4945"/>
    <w:rsid w:val="35D6E40C"/>
    <w:rsid w:val="35E6E6D7"/>
    <w:rsid w:val="3AA70423"/>
    <w:rsid w:val="3E7852E1"/>
    <w:rsid w:val="3ED0ABBB"/>
    <w:rsid w:val="40B7DA68"/>
    <w:rsid w:val="42B69D4A"/>
    <w:rsid w:val="4A3CCB4C"/>
    <w:rsid w:val="4B17D4C8"/>
    <w:rsid w:val="4C78C733"/>
    <w:rsid w:val="52227D69"/>
    <w:rsid w:val="53AEA02A"/>
    <w:rsid w:val="546C5313"/>
    <w:rsid w:val="59CDB25D"/>
    <w:rsid w:val="59E2E478"/>
    <w:rsid w:val="5CD9AB15"/>
    <w:rsid w:val="5D4D6AFE"/>
    <w:rsid w:val="5FCED460"/>
    <w:rsid w:val="603C0E78"/>
    <w:rsid w:val="603E2BF1"/>
    <w:rsid w:val="645B251D"/>
    <w:rsid w:val="664630E1"/>
    <w:rsid w:val="6CDAF024"/>
    <w:rsid w:val="704136BE"/>
    <w:rsid w:val="780C4794"/>
    <w:rsid w:val="780DBD28"/>
    <w:rsid w:val="7C83F3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E81EE"/>
  <w15:chartTrackingRefBased/>
  <w15:docId w15:val="{8D77B7E6-F0DC-48F0-9802-40AC1DCA3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sid w:val="4C78C733"/>
    <w:rPr>
      <w:color w:val="467886"/>
      <w:u w:val="single"/>
    </w:rPr>
  </w:style>
  <w:style w:type="paragraph" w:styleId="ListParagraph">
    <w:name w:val="List Paragraph"/>
    <w:basedOn w:val="Normal"/>
    <w:uiPriority w:val="34"/>
    <w:qFormat/>
    <w:rsid w:val="4C78C733"/>
    <w:pPr>
      <w:ind w:left="720"/>
      <w:contextualSpacing/>
    </w:pPr>
  </w:style>
  <w:style w:type="character" w:styleId="UnresolvedMention">
    <w:name w:val="Unresolved Mention"/>
    <w:basedOn w:val="DefaultParagraphFont"/>
    <w:uiPriority w:val="99"/>
    <w:semiHidden/>
    <w:unhideWhenUsed/>
    <w:rsid w:val="003E3513"/>
    <w:rPr>
      <w:color w:val="605E5C"/>
      <w:shd w:val="clear" w:color="auto" w:fill="E1DFDD"/>
    </w:rPr>
  </w:style>
  <w:style w:type="table" w:styleId="TableGrid">
    <w:name w:val="Table Grid"/>
    <w:basedOn w:val="TableNormal"/>
    <w:uiPriority w:val="39"/>
    <w:rsid w:val="008E75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E75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7584"/>
  </w:style>
  <w:style w:type="paragraph" w:styleId="Footer">
    <w:name w:val="footer"/>
    <w:basedOn w:val="Normal"/>
    <w:link w:val="FooterChar"/>
    <w:uiPriority w:val="99"/>
    <w:unhideWhenUsed/>
    <w:rsid w:val="008E75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75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bbc.co.uk/news/articles/c17rgd8e9gjo" TargetMode="External"/><Relationship Id="rId3" Type="http://schemas.openxmlformats.org/officeDocument/2006/relationships/customXml" Target="../customXml/item3.xml"/><Relationship Id="rId21" Type="http://schemas.openxmlformats.org/officeDocument/2006/relationships/hyperlink" Target="https://www.bbc.co.uk/bitesize/subjects/zrwhfg8" TargetMode="External"/><Relationship Id="rId7" Type="http://schemas.openxmlformats.org/officeDocument/2006/relationships/settings" Target="settings.xml"/><Relationship Id="rId12" Type="http://schemas.openxmlformats.org/officeDocument/2006/relationships/hyperlink" Target="https://qualifications.pearson.com/en/qualifications/edexcel-a-levels/economics-a-2015.html"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bbc.co.uk/news/articles/ckg29wyrnmwo" TargetMode="External"/><Relationship Id="rId20" Type="http://schemas.openxmlformats.org/officeDocument/2006/relationships/hyperlink" Target="https://www.bankofengland.co.uk/knowledgebank/what-is-inflat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youtube.com/watch?v=3ez10ADR_gM&amp;list=PL8dPuuaLjXtPNZwz5_o_5uirJ8gQXnhEO&amp;index=2"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bankofengland.co.uk/education/home-learning-hub/post-16-economics-learning-resourc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etheeconomy.com/films/cave-o-nomics/" TargetMode="External"/><Relationship Id="rId22" Type="http://schemas.openxmlformats.org/officeDocument/2006/relationships/hyperlink" Target="https://www.ons.gov.uk/econo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c1fbffc-6b38-4957-abdc-4aa596940769">
      <Terms xmlns="http://schemas.microsoft.com/office/infopath/2007/PartnerControls"/>
    </lcf76f155ced4ddcb4097134ff3c332f>
    <TaxCatchAll xmlns="5d1986e5-aa37-4c17-b057-ea658178b0b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D921D457BF5F948B428A083525AA07E" ma:contentTypeVersion="14" ma:contentTypeDescription="Create a new document." ma:contentTypeScope="" ma:versionID="1ff35c3728719b3da3687d76418922e2">
  <xsd:schema xmlns:xsd="http://www.w3.org/2001/XMLSchema" xmlns:xs="http://www.w3.org/2001/XMLSchema" xmlns:p="http://schemas.microsoft.com/office/2006/metadata/properties" xmlns:ns2="ec1fbffc-6b38-4957-abdc-4aa596940769" xmlns:ns3="5d1986e5-aa37-4c17-b057-ea658178b0bf" targetNamespace="http://schemas.microsoft.com/office/2006/metadata/properties" ma:root="true" ma:fieldsID="bcf746d2f3d8333a0c459dedf4815167" ns2:_="" ns3:_="">
    <xsd:import namespace="ec1fbffc-6b38-4957-abdc-4aa596940769"/>
    <xsd:import namespace="5d1986e5-aa37-4c17-b057-ea658178b0b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1fbffc-6b38-4957-abdc-4aa5969407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9a97ece-f7fd-42a3-b24a-437e04167cb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1986e5-aa37-4c17-b057-ea658178b0b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a14e20e-f1d4-4c9a-915e-e3a674d49874}" ma:internalName="TaxCatchAll" ma:showField="CatchAllData" ma:web="5d1986e5-aa37-4c17-b057-ea658178b0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CA83F5-210D-42DC-B4FB-860569FB0D15}">
  <ds:schemaRefs>
    <ds:schemaRef ds:uri="http://schemas.microsoft.com/sharepoint/v3/contenttype/forms"/>
  </ds:schemaRefs>
</ds:datastoreItem>
</file>

<file path=customXml/itemProps2.xml><?xml version="1.0" encoding="utf-8"?>
<ds:datastoreItem xmlns:ds="http://schemas.openxmlformats.org/officeDocument/2006/customXml" ds:itemID="{A2D2C2D4-9029-4E93-B62A-9A9BA78BF077}">
  <ds:schemaRefs>
    <ds:schemaRef ds:uri="http://schemas.microsoft.com/office/2006/metadata/properties"/>
    <ds:schemaRef ds:uri="http://schemas.microsoft.com/office/infopath/2007/PartnerControls"/>
    <ds:schemaRef ds:uri="ec1fbffc-6b38-4957-abdc-4aa596940769"/>
    <ds:schemaRef ds:uri="5d1986e5-aa37-4c17-b057-ea658178b0bf"/>
  </ds:schemaRefs>
</ds:datastoreItem>
</file>

<file path=customXml/itemProps3.xml><?xml version="1.0" encoding="utf-8"?>
<ds:datastoreItem xmlns:ds="http://schemas.openxmlformats.org/officeDocument/2006/customXml" ds:itemID="{EC214DA9-BB71-411C-91C0-443A595C63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1fbffc-6b38-4957-abdc-4aa596940769"/>
    <ds:schemaRef ds:uri="5d1986e5-aa37-4c17-b057-ea658178b0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20EE29-4CBB-4C09-8A41-B4821C7B0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1439</Words>
  <Characters>8206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 Turley</dc:creator>
  <cp:keywords/>
  <dc:description/>
  <cp:lastModifiedBy>Kavita Patel</cp:lastModifiedBy>
  <cp:revision>2</cp:revision>
  <dcterms:created xsi:type="dcterms:W3CDTF">2026-07-02T12:54:00Z</dcterms:created>
  <dcterms:modified xsi:type="dcterms:W3CDTF">2026-07-02T12:54:00Z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0x0101000D921D457BF5F948B428A083525AA07E</vt:lpwstr>
  </property>
  <property fmtid="{D5CDD505-2E9C-101B-9397-08002B2CF9AE}" pid="3" name="MediaServiceImageTags">
    <vt:lpwstr/>
  </property>
</Properties>
</file>