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4C5E6" w14:textId="2921FFB4" w:rsidR="00AB2416" w:rsidRPr="000C7ABA" w:rsidRDefault="0040516F" w:rsidP="00AB2416">
      <w:pPr>
        <w:spacing w:after="0" w:line="240" w:lineRule="auto"/>
        <w:jc w:val="center"/>
        <w:outlineLvl w:val="0"/>
        <w:rPr>
          <w:rFonts w:eastAsia="Times New Roman" w:cs="Times New Roman"/>
          <w:b/>
          <w:bCs/>
          <w:kern w:val="36"/>
          <w:sz w:val="96"/>
          <w:szCs w:val="96"/>
          <w:lang w:eastAsia="en-GB"/>
          <w14:ligatures w14:val="none"/>
        </w:rPr>
      </w:pPr>
      <w:r w:rsidRPr="000C7ABA">
        <w:rPr>
          <w:rFonts w:eastAsia="Times New Roman" w:cs="Times New Roman"/>
          <w:b/>
          <w:bCs/>
          <w:kern w:val="36"/>
          <w:sz w:val="96"/>
          <w:szCs w:val="96"/>
          <w:lang w:eastAsia="en-GB"/>
          <w14:ligatures w14:val="none"/>
        </w:rPr>
        <w:t>BTEC Applied Science Unit 5 Summer Transition Booklet</w:t>
      </w:r>
    </w:p>
    <w:p w14:paraId="60FDAAB3" w14:textId="23BFDECD" w:rsidR="00AB2416" w:rsidRPr="000C7ABA" w:rsidRDefault="00AB2416" w:rsidP="00DF6671">
      <w:pPr>
        <w:spacing w:after="0" w:line="240" w:lineRule="auto"/>
        <w:jc w:val="center"/>
        <w:outlineLvl w:val="0"/>
        <w:rPr>
          <w:rFonts w:eastAsia="Times New Roman" w:cs="Times New Roman"/>
          <w:b/>
          <w:bCs/>
          <w:kern w:val="36"/>
          <w:sz w:val="96"/>
          <w:szCs w:val="96"/>
          <w:lang w:eastAsia="en-GB"/>
          <w14:ligatures w14:val="none"/>
        </w:rPr>
      </w:pPr>
      <w:r w:rsidRPr="000C7ABA">
        <w:rPr>
          <w:rFonts w:eastAsia="Times New Roman" w:cs="Times New Roman"/>
          <w:b/>
          <w:bCs/>
          <w:noProof/>
          <w:kern w:val="36"/>
          <w:sz w:val="96"/>
          <w:szCs w:val="96"/>
          <w:lang w:eastAsia="en-GB"/>
        </w:rPr>
        <w:drawing>
          <wp:inline distT="0" distB="0" distL="0" distR="0" wp14:anchorId="12D318D8" wp14:editId="4B857A6B">
            <wp:extent cx="2065020" cy="2065020"/>
            <wp:effectExtent l="0" t="0" r="0" b="0"/>
            <wp:docPr id="974676965" name="Graphic 1" descr="Test tube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76965" name="Graphic 974676965" descr="Test tubes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2065020" cy="2065020"/>
                    </a:xfrm>
                    <a:prstGeom prst="rect">
                      <a:avLst/>
                    </a:prstGeom>
                  </pic:spPr>
                </pic:pic>
              </a:graphicData>
            </a:graphic>
          </wp:inline>
        </w:drawing>
      </w:r>
    </w:p>
    <w:p w14:paraId="46CBA2A3" w14:textId="77777777" w:rsidR="00DF6671" w:rsidRPr="000C7ABA" w:rsidRDefault="00DF6671" w:rsidP="00DF6671">
      <w:pPr>
        <w:spacing w:after="0" w:line="240" w:lineRule="auto"/>
        <w:jc w:val="center"/>
        <w:outlineLvl w:val="0"/>
        <w:rPr>
          <w:rFonts w:eastAsia="Times New Roman" w:cs="Times New Roman"/>
          <w:b/>
          <w:bCs/>
          <w:kern w:val="36"/>
          <w:sz w:val="96"/>
          <w:szCs w:val="96"/>
          <w:lang w:eastAsia="en-GB"/>
          <w14:ligatures w14:val="none"/>
        </w:rPr>
      </w:pPr>
    </w:p>
    <w:p w14:paraId="37990626" w14:textId="77777777" w:rsidR="0040516F" w:rsidRPr="000C7ABA" w:rsidRDefault="0040516F" w:rsidP="00DF6671">
      <w:pPr>
        <w:spacing w:after="0" w:line="240" w:lineRule="auto"/>
        <w:jc w:val="center"/>
        <w:outlineLvl w:val="1"/>
        <w:rPr>
          <w:rFonts w:eastAsia="Times New Roman" w:cs="Times New Roman"/>
          <w:b/>
          <w:bCs/>
          <w:kern w:val="0"/>
          <w:sz w:val="52"/>
          <w:szCs w:val="52"/>
          <w:lang w:eastAsia="en-GB"/>
          <w14:ligatures w14:val="none"/>
        </w:rPr>
      </w:pPr>
      <w:r w:rsidRPr="000C7ABA">
        <w:rPr>
          <w:rFonts w:eastAsia="Times New Roman" w:cs="Times New Roman"/>
          <w:b/>
          <w:bCs/>
          <w:kern w:val="0"/>
          <w:sz w:val="52"/>
          <w:szCs w:val="52"/>
          <w:lang w:eastAsia="en-GB"/>
          <w14:ligatures w14:val="none"/>
        </w:rPr>
        <w:t>Chemistry Section</w:t>
      </w:r>
    </w:p>
    <w:p w14:paraId="048DB933" w14:textId="77777777" w:rsidR="0040516F" w:rsidRPr="000C7ABA" w:rsidRDefault="0040516F" w:rsidP="00DF6671">
      <w:pPr>
        <w:spacing w:after="0" w:line="240" w:lineRule="auto"/>
        <w:jc w:val="center"/>
        <w:outlineLvl w:val="2"/>
        <w:rPr>
          <w:rFonts w:eastAsia="Times New Roman" w:cs="Times New Roman"/>
          <w:b/>
          <w:bCs/>
          <w:kern w:val="0"/>
          <w:sz w:val="40"/>
          <w:szCs w:val="40"/>
          <w:lang w:eastAsia="en-GB"/>
          <w14:ligatures w14:val="none"/>
        </w:rPr>
      </w:pPr>
      <w:r w:rsidRPr="000C7ABA">
        <w:rPr>
          <w:rFonts w:eastAsia="Times New Roman" w:cs="Times New Roman"/>
          <w:b/>
          <w:bCs/>
          <w:kern w:val="0"/>
          <w:sz w:val="40"/>
          <w:szCs w:val="40"/>
          <w:lang w:eastAsia="en-GB"/>
          <w14:ligatures w14:val="none"/>
        </w:rPr>
        <w:t>From OCR GCSE Combined Science to Level 3 Applied Science</w:t>
      </w:r>
    </w:p>
    <w:p w14:paraId="220159F8" w14:textId="77777777" w:rsidR="005461BD" w:rsidRPr="000C7ABA" w:rsidRDefault="005461BD" w:rsidP="00DF6671">
      <w:pPr>
        <w:jc w:val="center"/>
        <w:rPr>
          <w:rFonts w:eastAsia="Times New Roman" w:cs="Times New Roman"/>
          <w:kern w:val="0"/>
          <w:sz w:val="48"/>
          <w:szCs w:val="48"/>
          <w:lang w:eastAsia="en-GB"/>
          <w14:ligatures w14:val="none"/>
        </w:rPr>
      </w:pPr>
      <w:r w:rsidRPr="000C7ABA">
        <w:rPr>
          <w:rFonts w:eastAsia="Times New Roman" w:cs="Times New Roman"/>
          <w:kern w:val="0"/>
          <w:sz w:val="40"/>
          <w:szCs w:val="40"/>
          <w:lang w:eastAsia="en-GB"/>
          <w14:ligatures w14:val="none"/>
        </w:rPr>
        <w:br w:type="page"/>
      </w:r>
    </w:p>
    <w:p w14:paraId="4C068164" w14:textId="48B6A5BF"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lastRenderedPageBreak/>
        <w:pict w14:anchorId="03DC3E89">
          <v:rect id="_x0000_i1025" style="width:0;height:1.5pt" o:hralign="center" o:hrstd="t" o:hr="t" fillcolor="#a0a0a0" stroked="f"/>
        </w:pict>
      </w:r>
    </w:p>
    <w:p w14:paraId="512FE29B" w14:textId="6ABD795F" w:rsidR="0040516F"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This </w:t>
      </w:r>
      <w:r w:rsidR="000C237E" w:rsidRPr="000C7ABA">
        <w:rPr>
          <w:rFonts w:eastAsia="Times New Roman" w:cs="Times New Roman"/>
          <w:kern w:val="0"/>
          <w:lang w:eastAsia="en-GB"/>
          <w14:ligatures w14:val="none"/>
        </w:rPr>
        <w:t>booklet</w:t>
      </w:r>
      <w:r w:rsidRPr="000C7ABA">
        <w:rPr>
          <w:rFonts w:eastAsia="Times New Roman" w:cs="Times New Roman"/>
          <w:kern w:val="0"/>
          <w:lang w:eastAsia="en-GB"/>
          <w14:ligatures w14:val="none"/>
        </w:rPr>
        <w:t xml:space="preserve"> has been designed to help you bridge the gap between GCSE Chemistry and BTEC Applied Science Unit 5.</w:t>
      </w:r>
    </w:p>
    <w:p w14:paraId="64E16943" w14:textId="77777777" w:rsidR="00DE4F4F" w:rsidRPr="000C7ABA" w:rsidRDefault="00DE4F4F" w:rsidP="000C237E">
      <w:pPr>
        <w:spacing w:after="0" w:line="240" w:lineRule="auto"/>
        <w:rPr>
          <w:rFonts w:eastAsia="Times New Roman" w:cs="Times New Roman"/>
          <w:kern w:val="0"/>
          <w:lang w:eastAsia="en-GB"/>
          <w14:ligatures w14:val="none"/>
        </w:rPr>
      </w:pPr>
    </w:p>
    <w:p w14:paraId="35153531"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Each topic contains:</w:t>
      </w:r>
    </w:p>
    <w:p w14:paraId="09A66D53" w14:textId="77777777" w:rsidR="0040516F" w:rsidRPr="000C7ABA" w:rsidRDefault="0040516F" w:rsidP="000C237E">
      <w:pPr>
        <w:numPr>
          <w:ilvl w:val="0"/>
          <w:numId w:val="1"/>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GCSE Retrieval Tasks</w:t>
      </w:r>
    </w:p>
    <w:p w14:paraId="50BCB86E" w14:textId="77777777" w:rsidR="0040516F" w:rsidRPr="000C7ABA" w:rsidRDefault="0040516F" w:rsidP="000C237E">
      <w:pPr>
        <w:numPr>
          <w:ilvl w:val="0"/>
          <w:numId w:val="1"/>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Revision Notes</w:t>
      </w:r>
    </w:p>
    <w:p w14:paraId="72FC4566" w14:textId="77777777" w:rsidR="0040516F" w:rsidRPr="000C7ABA" w:rsidRDefault="0040516F" w:rsidP="000C237E">
      <w:pPr>
        <w:numPr>
          <w:ilvl w:val="0"/>
          <w:numId w:val="1"/>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Knowledge Checks</w:t>
      </w:r>
    </w:p>
    <w:p w14:paraId="52FF5A68" w14:textId="77777777" w:rsidR="0040516F" w:rsidRPr="000C7ABA" w:rsidRDefault="0040516F" w:rsidP="000C237E">
      <w:pPr>
        <w:numPr>
          <w:ilvl w:val="0"/>
          <w:numId w:val="1"/>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Application Questions</w:t>
      </w:r>
    </w:p>
    <w:p w14:paraId="293C2777" w14:textId="77777777" w:rsidR="0040516F" w:rsidRPr="000C7ABA" w:rsidRDefault="0040516F" w:rsidP="000C237E">
      <w:pPr>
        <w:numPr>
          <w:ilvl w:val="0"/>
          <w:numId w:val="1"/>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Exam-Style Questions</w:t>
      </w:r>
    </w:p>
    <w:p w14:paraId="03C2D85A" w14:textId="77777777" w:rsidR="0040516F" w:rsidRPr="000C7ABA" w:rsidRDefault="0040516F" w:rsidP="000C237E">
      <w:pPr>
        <w:numPr>
          <w:ilvl w:val="0"/>
          <w:numId w:val="1"/>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Worked Examples</w:t>
      </w:r>
    </w:p>
    <w:p w14:paraId="64F2992F" w14:textId="77777777" w:rsidR="0040516F" w:rsidRPr="000C7ABA" w:rsidRDefault="0040516F" w:rsidP="000C237E">
      <w:pPr>
        <w:numPr>
          <w:ilvl w:val="0"/>
          <w:numId w:val="1"/>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Extended Response Questions</w:t>
      </w:r>
    </w:p>
    <w:p w14:paraId="19202818" w14:textId="77777777" w:rsidR="00610641" w:rsidRPr="000C7ABA" w:rsidRDefault="00610641" w:rsidP="00610641">
      <w:pPr>
        <w:spacing w:after="0" w:line="240" w:lineRule="auto"/>
        <w:ind w:left="720"/>
        <w:rPr>
          <w:rFonts w:eastAsia="Times New Roman" w:cs="Times New Roman"/>
          <w:kern w:val="0"/>
          <w:lang w:eastAsia="en-GB"/>
          <w14:ligatures w14:val="none"/>
        </w:rPr>
      </w:pPr>
    </w:p>
    <w:p w14:paraId="558500B5" w14:textId="0D9E7800" w:rsidR="0070195E" w:rsidRPr="000C7ABA" w:rsidRDefault="0070195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Online resources – </w:t>
      </w:r>
    </w:p>
    <w:p w14:paraId="43FAD299" w14:textId="77777777" w:rsidR="000C237E" w:rsidRPr="000C7ABA" w:rsidRDefault="000C237E" w:rsidP="000C237E">
      <w:pPr>
        <w:spacing w:after="0" w:line="240" w:lineRule="auto"/>
        <w:rPr>
          <w:rFonts w:eastAsia="Times New Roman" w:cs="Times New Roman"/>
          <w:kern w:val="0"/>
          <w:lang w:eastAsia="en-GB"/>
          <w14:ligatures w14:val="none"/>
        </w:rPr>
      </w:pPr>
    </w:p>
    <w:p w14:paraId="086E176B" w14:textId="77777777" w:rsidR="000C237E" w:rsidRPr="000C7ABA" w:rsidRDefault="000C237E" w:rsidP="000C237E">
      <w:pPr>
        <w:spacing w:after="0" w:line="240" w:lineRule="auto"/>
        <w:rPr>
          <w:rFonts w:eastAsia="Times New Roman" w:cs="Times New Roman"/>
          <w:kern w:val="0"/>
          <w:lang w:eastAsia="en-GB"/>
          <w14:ligatures w14:val="none"/>
        </w:rPr>
      </w:pPr>
      <w:hyperlink r:id="rId7" w:history="1">
        <w:r w:rsidRPr="000C7ABA">
          <w:rPr>
            <w:rStyle w:val="Hyperlink"/>
            <w:rFonts w:eastAsia="Times New Roman" w:cs="Times New Roman"/>
            <w:kern w:val="0"/>
            <w:lang w:eastAsia="en-GB"/>
            <w14:ligatures w14:val="none"/>
          </w:rPr>
          <w:t>(171) BTEC Applied Science Help - YouTube</w:t>
        </w:r>
      </w:hyperlink>
      <w:r w:rsidRPr="000C7ABA">
        <w:rPr>
          <w:rFonts w:eastAsia="Times New Roman" w:cs="Times New Roman"/>
          <w:kern w:val="0"/>
          <w:lang w:eastAsia="en-GB"/>
          <w14:ligatures w14:val="none"/>
        </w:rPr>
        <w:t xml:space="preserve">  Unit 5 All sciences </w:t>
      </w:r>
    </w:p>
    <w:p w14:paraId="02852390" w14:textId="77777777" w:rsidR="000C237E" w:rsidRPr="000C7ABA" w:rsidRDefault="000C237E" w:rsidP="000C237E">
      <w:pPr>
        <w:spacing w:after="0" w:line="240" w:lineRule="auto"/>
        <w:rPr>
          <w:rFonts w:eastAsia="Times New Roman" w:cs="Times New Roman"/>
          <w:kern w:val="0"/>
          <w:lang w:eastAsia="en-GB"/>
          <w14:ligatures w14:val="none"/>
        </w:rPr>
      </w:pPr>
      <w:hyperlink r:id="rId8" w:history="1">
        <w:r w:rsidRPr="000C7ABA">
          <w:rPr>
            <w:rStyle w:val="Hyperlink"/>
            <w:rFonts w:eastAsia="Times New Roman" w:cs="Times New Roman"/>
            <w:kern w:val="0"/>
            <w:lang w:eastAsia="en-GB"/>
            <w14:ligatures w14:val="none"/>
          </w:rPr>
          <w:t>(171) A Level &amp; BTEC Chemistry Revision and Lessons - YouTube</w:t>
        </w:r>
      </w:hyperlink>
      <w:r w:rsidRPr="000C7ABA">
        <w:rPr>
          <w:rFonts w:eastAsia="Times New Roman" w:cs="Times New Roman"/>
          <w:kern w:val="0"/>
          <w:lang w:eastAsia="en-GB"/>
          <w14:ligatures w14:val="none"/>
        </w:rPr>
        <w:t xml:space="preserve"> Unit 5 Chem</w:t>
      </w:r>
    </w:p>
    <w:p w14:paraId="71CD02EE" w14:textId="77777777" w:rsidR="000C237E" w:rsidRPr="000C7ABA" w:rsidRDefault="000C237E" w:rsidP="000C237E">
      <w:pPr>
        <w:spacing w:after="0" w:line="240" w:lineRule="auto"/>
        <w:rPr>
          <w:rFonts w:eastAsia="Times New Roman" w:cs="Times New Roman"/>
          <w:kern w:val="0"/>
          <w:lang w:eastAsia="en-GB"/>
          <w14:ligatures w14:val="none"/>
        </w:rPr>
      </w:pPr>
      <w:hyperlink r:id="rId9" w:history="1">
        <w:r w:rsidRPr="000C7ABA">
          <w:rPr>
            <w:rStyle w:val="Hyperlink"/>
            <w:rFonts w:eastAsia="Times New Roman" w:cs="Times New Roman"/>
            <w:kern w:val="0"/>
            <w:lang w:eastAsia="en-GB"/>
            <w14:ligatures w14:val="none"/>
          </w:rPr>
          <w:t>(171) BTEC Applied Science Unit 5 Revision - YouTube</w:t>
        </w:r>
      </w:hyperlink>
      <w:r w:rsidRPr="000C7ABA">
        <w:rPr>
          <w:rFonts w:eastAsia="Times New Roman" w:cs="Times New Roman"/>
          <w:kern w:val="0"/>
          <w:lang w:eastAsia="en-GB"/>
          <w14:ligatures w14:val="none"/>
        </w:rPr>
        <w:t xml:space="preserve">  </w:t>
      </w:r>
      <w:bookmarkStart w:id="0" w:name="_Hlk109124407"/>
      <w:r w:rsidRPr="000C7ABA">
        <w:rPr>
          <w:rFonts w:eastAsia="Times New Roman" w:cs="Times New Roman"/>
          <w:kern w:val="0"/>
          <w:lang w:eastAsia="en-GB"/>
          <w14:ligatures w14:val="none"/>
        </w:rPr>
        <w:t>Unit 5 All sciences</w:t>
      </w:r>
      <w:bookmarkEnd w:id="0"/>
    </w:p>
    <w:p w14:paraId="60F66064" w14:textId="77777777" w:rsidR="000C237E" w:rsidRPr="000C7ABA" w:rsidRDefault="000C237E" w:rsidP="000C237E">
      <w:pPr>
        <w:spacing w:after="0" w:line="240" w:lineRule="auto"/>
        <w:rPr>
          <w:rFonts w:eastAsia="Times New Roman" w:cs="Times New Roman"/>
          <w:kern w:val="0"/>
          <w:lang w:eastAsia="en-GB"/>
          <w14:ligatures w14:val="none"/>
        </w:rPr>
      </w:pPr>
      <w:hyperlink r:id="rId10" w:history="1">
        <w:r w:rsidRPr="000C7ABA">
          <w:rPr>
            <w:rStyle w:val="Hyperlink"/>
            <w:rFonts w:eastAsia="Times New Roman" w:cs="Times New Roman"/>
            <w:kern w:val="0"/>
            <w:lang w:eastAsia="en-GB"/>
            <w14:ligatures w14:val="none"/>
          </w:rPr>
          <w:t>BTEC Applied Science Unit 5 Flashcards | Quizlet</w:t>
        </w:r>
      </w:hyperlink>
      <w:r w:rsidRPr="000C7ABA">
        <w:rPr>
          <w:rFonts w:eastAsia="Times New Roman" w:cs="Times New Roman"/>
          <w:kern w:val="0"/>
          <w:lang w:eastAsia="en-GB"/>
          <w14:ligatures w14:val="none"/>
        </w:rPr>
        <w:t xml:space="preserve"> Unit 5 All sciences</w:t>
      </w:r>
    </w:p>
    <w:p w14:paraId="66DCC6F3" w14:textId="77777777" w:rsidR="000C237E" w:rsidRPr="000C7ABA" w:rsidRDefault="000C237E" w:rsidP="000C237E">
      <w:pPr>
        <w:spacing w:after="0" w:line="240" w:lineRule="auto"/>
        <w:rPr>
          <w:rFonts w:eastAsia="Times New Roman" w:cs="Times New Roman"/>
          <w:kern w:val="0"/>
          <w:lang w:eastAsia="en-GB"/>
          <w14:ligatures w14:val="none"/>
        </w:rPr>
      </w:pPr>
      <w:hyperlink r:id="rId11" w:history="1">
        <w:r w:rsidRPr="000C7ABA">
          <w:rPr>
            <w:rStyle w:val="Hyperlink"/>
            <w:rFonts w:eastAsia="Times New Roman" w:cs="Times New Roman"/>
            <w:kern w:val="0"/>
            <w:lang w:eastAsia="en-GB"/>
            <w14:ligatures w14:val="none"/>
          </w:rPr>
          <w:t xml:space="preserve">Unit 5 </w:t>
        </w:r>
        <w:proofErr w:type="spellStart"/>
        <w:r w:rsidRPr="000C7ABA">
          <w:rPr>
            <w:rStyle w:val="Hyperlink"/>
            <w:rFonts w:eastAsia="Times New Roman" w:cs="Times New Roman"/>
            <w:kern w:val="0"/>
            <w:lang w:eastAsia="en-GB"/>
            <w14:ligatures w14:val="none"/>
          </w:rPr>
          <w:t>Btec</w:t>
        </w:r>
        <w:proofErr w:type="spellEnd"/>
        <w:r w:rsidRPr="000C7ABA">
          <w:rPr>
            <w:rStyle w:val="Hyperlink"/>
            <w:rFonts w:eastAsia="Times New Roman" w:cs="Times New Roman"/>
            <w:kern w:val="0"/>
            <w:lang w:eastAsia="en-GB"/>
            <w14:ligatures w14:val="none"/>
          </w:rPr>
          <w:t xml:space="preserve"> Flashcards &amp; Quizzes | </w:t>
        </w:r>
        <w:proofErr w:type="spellStart"/>
        <w:r w:rsidRPr="000C7ABA">
          <w:rPr>
            <w:rStyle w:val="Hyperlink"/>
            <w:rFonts w:eastAsia="Times New Roman" w:cs="Times New Roman"/>
            <w:kern w:val="0"/>
            <w:lang w:eastAsia="en-GB"/>
            <w14:ligatures w14:val="none"/>
          </w:rPr>
          <w:t>Brainscape</w:t>
        </w:r>
        <w:proofErr w:type="spellEnd"/>
      </w:hyperlink>
      <w:r w:rsidRPr="000C7ABA">
        <w:rPr>
          <w:rFonts w:eastAsia="Times New Roman" w:cs="Times New Roman"/>
          <w:kern w:val="0"/>
          <w:lang w:eastAsia="en-GB"/>
          <w14:ligatures w14:val="none"/>
        </w:rPr>
        <w:t xml:space="preserve"> Unit 5 All sciences</w:t>
      </w:r>
    </w:p>
    <w:p w14:paraId="3EC94453" w14:textId="77777777" w:rsidR="000C237E" w:rsidRPr="000C7ABA" w:rsidRDefault="000C237E" w:rsidP="000C237E">
      <w:pPr>
        <w:spacing w:after="0" w:line="240" w:lineRule="auto"/>
        <w:rPr>
          <w:rFonts w:eastAsia="Times New Roman" w:cs="Times New Roman"/>
          <w:kern w:val="0"/>
          <w:lang w:eastAsia="en-GB"/>
          <w14:ligatures w14:val="none"/>
        </w:rPr>
      </w:pPr>
    </w:p>
    <w:p w14:paraId="4A4EFB25"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Use the links above to make notes and prepare for the unit 5 exam over summer. </w:t>
      </w:r>
    </w:p>
    <w:p w14:paraId="53058FDC" w14:textId="77777777" w:rsidR="000C237E" w:rsidRPr="000C7ABA" w:rsidRDefault="000C237E" w:rsidP="000C237E">
      <w:pPr>
        <w:spacing w:after="0" w:line="240" w:lineRule="auto"/>
        <w:rPr>
          <w:rFonts w:eastAsia="Times New Roman" w:cs="Times New Roman"/>
          <w:kern w:val="0"/>
          <w:lang w:eastAsia="en-GB"/>
          <w14:ligatures w14:val="none"/>
        </w:rPr>
      </w:pPr>
    </w:p>
    <w:p w14:paraId="4042165D" w14:textId="522AF22F"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Criteria to be covered</w:t>
      </w:r>
    </w:p>
    <w:p w14:paraId="2C9DCD6E" w14:textId="77777777" w:rsidR="000C237E" w:rsidRPr="000C7ABA" w:rsidRDefault="000C237E" w:rsidP="000C237E">
      <w:pPr>
        <w:spacing w:after="0" w:line="240" w:lineRule="auto"/>
        <w:rPr>
          <w:rFonts w:eastAsia="Times New Roman" w:cs="Times New Roman"/>
          <w:kern w:val="0"/>
          <w:lang w:eastAsia="en-GB"/>
          <w14:ligatures w14:val="none"/>
        </w:rPr>
      </w:pPr>
    </w:p>
    <w:p w14:paraId="176CC776" w14:textId="77777777" w:rsidR="000C237E" w:rsidRPr="000C7ABA" w:rsidRDefault="000C237E" w:rsidP="000C237E">
      <w:pPr>
        <w:spacing w:after="0" w:line="240" w:lineRule="auto"/>
        <w:rPr>
          <w:rFonts w:eastAsia="Times New Roman" w:cs="Times New Roman"/>
          <w:b/>
          <w:bCs/>
          <w:kern w:val="0"/>
          <w:lang w:eastAsia="en-GB"/>
          <w14:ligatures w14:val="none"/>
        </w:rPr>
      </w:pPr>
      <w:r w:rsidRPr="000C7ABA">
        <w:rPr>
          <w:rFonts w:eastAsia="Times New Roman" w:cs="Times New Roman"/>
          <w:b/>
          <w:bCs/>
          <w:kern w:val="0"/>
          <w:lang w:eastAsia="en-GB"/>
          <w14:ligatures w14:val="none"/>
        </w:rPr>
        <w:t xml:space="preserve">Chemistry </w:t>
      </w:r>
    </w:p>
    <w:p w14:paraId="432CB9DB"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A Properties and uses of substances </w:t>
      </w:r>
    </w:p>
    <w:p w14:paraId="25E2E50C"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A1 Relating properties to uses and production of substances</w:t>
      </w:r>
    </w:p>
    <w:p w14:paraId="0C79B2B6"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o Stages of electrolysis.</w:t>
      </w:r>
    </w:p>
    <w:p w14:paraId="33C9B02F"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o transition metals, transition metal oxides and transition metal complexes as catalysts – </w:t>
      </w:r>
      <w:proofErr w:type="spellStart"/>
      <w:r w:rsidRPr="000C7ABA">
        <w:rPr>
          <w:rFonts w:eastAsia="Times New Roman" w:cs="Times New Roman"/>
          <w:kern w:val="0"/>
          <w:lang w:eastAsia="en-GB"/>
          <w14:ligatures w14:val="none"/>
        </w:rPr>
        <w:t>vanadiu</w:t>
      </w:r>
      <w:proofErr w:type="spellEnd"/>
      <w:r w:rsidRPr="000C7ABA">
        <w:rPr>
          <w:rFonts w:eastAsia="Times New Roman" w:cs="Times New Roman"/>
          <w:kern w:val="0"/>
          <w:lang w:eastAsia="en-GB"/>
          <w14:ligatures w14:val="none"/>
        </w:rPr>
        <w:t>(V) oxide as catalyst in the contact process, iron as a catalyst in the Haber process</w:t>
      </w:r>
    </w:p>
    <w:p w14:paraId="5B78BA2A"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 Understand purification, extraction and manufacture of: </w:t>
      </w:r>
    </w:p>
    <w:p w14:paraId="418AB4D9"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o alumina from bauxite </w:t>
      </w:r>
    </w:p>
    <w:p w14:paraId="0148CFA3"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o titanium from its ore </w:t>
      </w:r>
    </w:p>
    <w:p w14:paraId="61525BC8"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o aluminium from alumina, Hall–Héroult</w:t>
      </w:r>
    </w:p>
    <w:p w14:paraId="2F97F102"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o electrolysis of brine to produce sodium hydroxide, hydrogen and chlorine, diaphragm cell and membrane cell.</w:t>
      </w:r>
    </w:p>
    <w:p w14:paraId="7305A780" w14:textId="77777777" w:rsidR="000C237E" w:rsidRPr="000C7ABA" w:rsidRDefault="000C237E" w:rsidP="000C237E">
      <w:pPr>
        <w:spacing w:after="0" w:line="240" w:lineRule="auto"/>
        <w:rPr>
          <w:rFonts w:eastAsia="Times New Roman" w:cs="Times New Roman"/>
          <w:kern w:val="0"/>
          <w:lang w:eastAsia="en-GB"/>
          <w14:ligatures w14:val="none"/>
        </w:rPr>
      </w:pPr>
    </w:p>
    <w:p w14:paraId="3AF7C82B"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A2 Structures, reactions and properties of commercially important organic compounds</w:t>
      </w:r>
    </w:p>
    <w:p w14:paraId="4EC6FE66"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Understand the following:</w:t>
      </w:r>
    </w:p>
    <w:p w14:paraId="431A74A8"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 straight-chain, branched and cyclic alkanes and alkenes, including isomers </w:t>
      </w:r>
    </w:p>
    <w:p w14:paraId="68FA368F"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general formulae of alkanes and alkenes</w:t>
      </w:r>
    </w:p>
    <w:p w14:paraId="620BEA82"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structure representations, full (displayed) structural formulae showing all the bonds, shortened structural formulae</w:t>
      </w:r>
    </w:p>
    <w:p w14:paraId="7E305FE7"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3D representations using wedge/dashed line diagrams, skeletal formulae</w:t>
      </w:r>
    </w:p>
    <w:p w14:paraId="20DC2997"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symmetric and asymmetric alkenes</w:t>
      </w:r>
    </w:p>
    <w:p w14:paraId="39344552"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sigma and pi-bonding in alkanes and alkenes</w:t>
      </w:r>
    </w:p>
    <w:p w14:paraId="25542EDC"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bond angles, lengths and strengths in alkanes, alkenes, benzene</w:t>
      </w:r>
    </w:p>
    <w:p w14:paraId="2996801F"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increase in boiling point with chain length and intermolecular forces of attraction</w:t>
      </w:r>
    </w:p>
    <w:p w14:paraId="0DBDE2B5"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o cracking of hydrocarbons</w:t>
      </w:r>
    </w:p>
    <w:p w14:paraId="48AEEB22"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o combustion of alkanes.</w:t>
      </w:r>
    </w:p>
    <w:p w14:paraId="797F45B9" w14:textId="77777777" w:rsidR="000C237E" w:rsidRPr="000C7ABA" w:rsidRDefault="000C237E" w:rsidP="000C237E">
      <w:pPr>
        <w:spacing w:after="0" w:line="240" w:lineRule="auto"/>
        <w:rPr>
          <w:rFonts w:eastAsia="Times New Roman" w:cs="Times New Roman"/>
          <w:kern w:val="0"/>
          <w:lang w:eastAsia="en-GB"/>
          <w14:ligatures w14:val="none"/>
        </w:rPr>
      </w:pPr>
    </w:p>
    <w:p w14:paraId="22A2CA43"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lastRenderedPageBreak/>
        <w:t>A3 Energy changes in industry</w:t>
      </w:r>
    </w:p>
    <w:p w14:paraId="5A363026"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Know the Kelvin scale of temperature.</w:t>
      </w:r>
    </w:p>
    <w:p w14:paraId="6BE20A67"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 Know the definition of enthalpy change, ∆H = ∆U + </w:t>
      </w:r>
      <w:proofErr w:type="spellStart"/>
      <w:r w:rsidRPr="000C7ABA">
        <w:rPr>
          <w:rFonts w:eastAsia="Times New Roman" w:cs="Times New Roman"/>
          <w:kern w:val="0"/>
          <w:lang w:eastAsia="en-GB"/>
          <w14:ligatures w14:val="none"/>
        </w:rPr>
        <w:t>p∆V</w:t>
      </w:r>
      <w:proofErr w:type="spellEnd"/>
      <w:r w:rsidRPr="000C7ABA">
        <w:rPr>
          <w:rFonts w:eastAsia="Times New Roman" w:cs="Times New Roman"/>
          <w:kern w:val="0"/>
          <w:lang w:eastAsia="en-GB"/>
          <w14:ligatures w14:val="none"/>
        </w:rPr>
        <w:t>, also called ‘change in heat content’.</w:t>
      </w:r>
    </w:p>
    <w:p w14:paraId="59B60123"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Know the standard conditions:</w:t>
      </w:r>
    </w:p>
    <w:p w14:paraId="36566EF6"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o 1 × 105 Pa (100 kPa)</w:t>
      </w:r>
    </w:p>
    <w:p w14:paraId="2CEBA5A4" w14:textId="77777777" w:rsidR="000C237E" w:rsidRPr="000C7ABA" w:rsidRDefault="000C237E" w:rsidP="000C237E">
      <w:pPr>
        <w:spacing w:after="0" w:line="240" w:lineRule="auto"/>
        <w:rPr>
          <w:rFonts w:eastAsia="Times New Roman" w:cs="Times New Roman"/>
          <w:kern w:val="0"/>
          <w:lang w:val="it-IT" w:eastAsia="en-GB"/>
          <w14:ligatures w14:val="none"/>
        </w:rPr>
      </w:pPr>
      <w:r w:rsidRPr="000C7ABA">
        <w:rPr>
          <w:rFonts w:eastAsia="Times New Roman" w:cs="Times New Roman"/>
          <w:kern w:val="0"/>
          <w:lang w:val="it-IT" w:eastAsia="en-GB"/>
          <w14:ligatures w14:val="none"/>
        </w:rPr>
        <w:t>o 298 K</w:t>
      </w:r>
    </w:p>
    <w:p w14:paraId="673E48FC" w14:textId="77777777" w:rsidR="000C237E" w:rsidRPr="000C7ABA" w:rsidRDefault="000C237E" w:rsidP="000C237E">
      <w:pPr>
        <w:spacing w:after="0" w:line="240" w:lineRule="auto"/>
        <w:rPr>
          <w:rFonts w:eastAsia="Times New Roman" w:cs="Times New Roman"/>
          <w:kern w:val="0"/>
          <w:lang w:val="it-IT" w:eastAsia="en-GB"/>
          <w14:ligatures w14:val="none"/>
        </w:rPr>
      </w:pPr>
      <w:r w:rsidRPr="000C7ABA">
        <w:rPr>
          <w:rFonts w:eastAsia="Times New Roman" w:cs="Times New Roman"/>
          <w:kern w:val="0"/>
          <w:lang w:val="it-IT" w:eastAsia="en-GB"/>
          <w14:ligatures w14:val="none"/>
        </w:rPr>
        <w:t>o per mole (mol-1).</w:t>
      </w:r>
    </w:p>
    <w:p w14:paraId="5B82E587"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Understand exothermic and endothermic reactions and processes.</w:t>
      </w:r>
    </w:p>
    <w:p w14:paraId="47AC6128"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Understand reaction profiles.</w:t>
      </w:r>
    </w:p>
    <w:p w14:paraId="3B1811B3"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Understand the measurement of enthalpy changes:</w:t>
      </w:r>
    </w:p>
    <w:p w14:paraId="256BD586"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o specific heat capacity of water</w:t>
      </w:r>
    </w:p>
    <w:p w14:paraId="34EB32D2"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o </w:t>
      </w:r>
      <w:proofErr w:type="gramStart"/>
      <w:r w:rsidRPr="000C7ABA">
        <w:rPr>
          <w:rFonts w:eastAsia="Times New Roman" w:cs="Times New Roman"/>
          <w:kern w:val="0"/>
          <w:lang w:eastAsia="en-GB"/>
          <w14:ligatures w14:val="none"/>
        </w:rPr>
        <w:t>enthalpy</w:t>
      </w:r>
      <w:proofErr w:type="gramEnd"/>
      <w:r w:rsidRPr="000C7ABA">
        <w:rPr>
          <w:rFonts w:eastAsia="Times New Roman" w:cs="Times New Roman"/>
          <w:kern w:val="0"/>
          <w:lang w:eastAsia="en-GB"/>
          <w14:ligatures w14:val="none"/>
        </w:rPr>
        <w:t xml:space="preserve"> change in water in contact with a reaction</w:t>
      </w:r>
    </w:p>
    <w:p w14:paraId="3E098485"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o heat Q = </w:t>
      </w:r>
      <w:proofErr w:type="spellStart"/>
      <w:r w:rsidRPr="000C7ABA">
        <w:rPr>
          <w:rFonts w:eastAsia="Times New Roman" w:cs="Times New Roman"/>
          <w:kern w:val="0"/>
          <w:lang w:eastAsia="en-GB"/>
          <w14:ligatures w14:val="none"/>
        </w:rPr>
        <w:t>mc∆t</w:t>
      </w:r>
      <w:proofErr w:type="spellEnd"/>
    </w:p>
    <w:p w14:paraId="0E2DC12E" w14:textId="77777777" w:rsidR="000C237E" w:rsidRPr="000C7ABA" w:rsidRDefault="000C237E"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Calculate enthalpy changes from supplied data</w:t>
      </w:r>
    </w:p>
    <w:p w14:paraId="6C2CE017" w14:textId="77777777" w:rsidR="0070195E" w:rsidRPr="000C7ABA" w:rsidRDefault="0070195E" w:rsidP="000C237E">
      <w:pPr>
        <w:spacing w:after="0" w:line="240" w:lineRule="auto"/>
        <w:rPr>
          <w:rFonts w:eastAsia="Times New Roman" w:cs="Times New Roman"/>
          <w:kern w:val="0"/>
          <w:lang w:eastAsia="en-GB"/>
          <w14:ligatures w14:val="none"/>
        </w:rPr>
      </w:pPr>
    </w:p>
    <w:p w14:paraId="49EB8B85"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3357D33B">
          <v:rect id="_x0000_i1026" style="width:0;height:1.5pt" o:hralign="center" o:hrstd="t" o:hr="t" fillcolor="#a0a0a0" stroked="f"/>
        </w:pict>
      </w:r>
    </w:p>
    <w:p w14:paraId="6C545949" w14:textId="77777777" w:rsidR="0040516F" w:rsidRPr="000C7ABA" w:rsidRDefault="0040516F" w:rsidP="000C237E">
      <w:pPr>
        <w:spacing w:after="0" w:line="240" w:lineRule="auto"/>
        <w:outlineLvl w:val="0"/>
        <w:rPr>
          <w:rFonts w:eastAsia="Times New Roman" w:cs="Times New Roman"/>
          <w:b/>
          <w:bCs/>
          <w:kern w:val="36"/>
          <w:sz w:val="48"/>
          <w:szCs w:val="48"/>
          <w:lang w:eastAsia="en-GB"/>
          <w14:ligatures w14:val="none"/>
        </w:rPr>
      </w:pPr>
      <w:r w:rsidRPr="000C7ABA">
        <w:rPr>
          <w:rFonts w:eastAsia="Times New Roman" w:cs="Times New Roman"/>
          <w:b/>
          <w:bCs/>
          <w:kern w:val="36"/>
          <w:sz w:val="48"/>
          <w:szCs w:val="48"/>
          <w:lang w:eastAsia="en-GB"/>
          <w14:ligatures w14:val="none"/>
        </w:rPr>
        <w:t>Topic 1: Electrolysis and Industrial Extraction</w:t>
      </w:r>
    </w:p>
    <w:p w14:paraId="7AF23BE7"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GCSE Retrieval</w:t>
      </w:r>
    </w:p>
    <w:p w14:paraId="39F10CD2" w14:textId="77777777" w:rsidR="0040516F" w:rsidRPr="000C7ABA" w:rsidRDefault="0040516F" w:rsidP="000C237E">
      <w:pPr>
        <w:numPr>
          <w:ilvl w:val="0"/>
          <w:numId w:val="2"/>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Define electrolysis.</w:t>
      </w:r>
    </w:p>
    <w:p w14:paraId="6F85B086"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4B4F4085">
          <v:rect id="_x0000_i1027" style="width:0;height:1.5pt" o:hralign="center" o:hrstd="t" o:hr="t" fillcolor="#a0a0a0" stroked="f"/>
        </w:pict>
      </w:r>
    </w:p>
    <w:p w14:paraId="76D1F585" w14:textId="77777777" w:rsidR="0040516F" w:rsidRPr="000C7ABA" w:rsidRDefault="0040516F" w:rsidP="000C237E">
      <w:pPr>
        <w:numPr>
          <w:ilvl w:val="0"/>
          <w:numId w:val="3"/>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What type of substances can be electrolysed?</w:t>
      </w:r>
    </w:p>
    <w:p w14:paraId="6FC4DE6F"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3A6B1019">
          <v:rect id="_x0000_i1028" style="width:0;height:1.5pt" o:hralign="center" o:hrstd="t" o:hr="t" fillcolor="#a0a0a0" stroked="f"/>
        </w:pict>
      </w:r>
    </w:p>
    <w:p w14:paraId="6E96308C" w14:textId="77777777" w:rsidR="0040516F" w:rsidRPr="000C7ABA" w:rsidRDefault="0040516F" w:rsidP="000C237E">
      <w:pPr>
        <w:numPr>
          <w:ilvl w:val="0"/>
          <w:numId w:val="4"/>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What is the charge on:</w:t>
      </w:r>
    </w:p>
    <w:p w14:paraId="12D15E2D" w14:textId="77777777" w:rsidR="0040516F" w:rsidRPr="000C7ABA" w:rsidRDefault="0040516F" w:rsidP="000C237E">
      <w:pPr>
        <w:numPr>
          <w:ilvl w:val="1"/>
          <w:numId w:val="4"/>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Sodium ion? ______</w:t>
      </w:r>
    </w:p>
    <w:p w14:paraId="0516ACCF" w14:textId="77777777" w:rsidR="0040516F" w:rsidRPr="000C7ABA" w:rsidRDefault="0040516F" w:rsidP="000C237E">
      <w:pPr>
        <w:numPr>
          <w:ilvl w:val="1"/>
          <w:numId w:val="4"/>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Chloride ion? ______</w:t>
      </w:r>
    </w:p>
    <w:p w14:paraId="51F0271D" w14:textId="77777777" w:rsidR="0040516F" w:rsidRPr="000C7ABA" w:rsidRDefault="0040516F" w:rsidP="000C237E">
      <w:pPr>
        <w:numPr>
          <w:ilvl w:val="0"/>
          <w:numId w:val="4"/>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What is the negative electrode called?</w:t>
      </w:r>
    </w:p>
    <w:p w14:paraId="051959EE"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38556A7F">
          <v:rect id="_x0000_i1029" style="width:0;height:1.5pt" o:hralign="center" o:hrstd="t" o:hr="t" fillcolor="#a0a0a0" stroked="f"/>
        </w:pict>
      </w:r>
    </w:p>
    <w:p w14:paraId="389BC37F" w14:textId="77777777" w:rsidR="0040516F" w:rsidRPr="000C7ABA" w:rsidRDefault="0040516F" w:rsidP="000C237E">
      <w:pPr>
        <w:numPr>
          <w:ilvl w:val="0"/>
          <w:numId w:val="5"/>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What is the positive electrode called?</w:t>
      </w:r>
    </w:p>
    <w:p w14:paraId="4AA7B647"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3FE354B1">
          <v:rect id="_x0000_i1030" style="width:0;height:1.5pt" o:hralign="center" o:hrstd="t" o:hr="t" fillcolor="#a0a0a0" stroked="f"/>
        </w:pict>
      </w:r>
    </w:p>
    <w:p w14:paraId="1F08A526"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0F34D9E1">
          <v:rect id="_x0000_i1031" style="width:0;height:1.5pt" o:hralign="center" o:hrstd="t" o:hr="t" fillcolor="#a0a0a0" stroked="f"/>
        </w:pict>
      </w:r>
    </w:p>
    <w:p w14:paraId="29B4771A"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Revision Notes</w:t>
      </w:r>
    </w:p>
    <w:p w14:paraId="0B49E130"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Electrolysis is the decomposition of an ionic compound using electricity.</w:t>
      </w:r>
    </w:p>
    <w:p w14:paraId="2C509F84"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For electrolysis to occur:</w:t>
      </w:r>
    </w:p>
    <w:p w14:paraId="2C0463D2" w14:textId="77777777" w:rsidR="0040516F" w:rsidRPr="000C7ABA" w:rsidRDefault="0040516F" w:rsidP="000C237E">
      <w:pPr>
        <w:numPr>
          <w:ilvl w:val="0"/>
          <w:numId w:val="6"/>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The compound must contain ions.</w:t>
      </w:r>
    </w:p>
    <w:p w14:paraId="3F763319" w14:textId="77777777" w:rsidR="0040516F" w:rsidRPr="000C7ABA" w:rsidRDefault="0040516F" w:rsidP="000C237E">
      <w:pPr>
        <w:numPr>
          <w:ilvl w:val="0"/>
          <w:numId w:val="6"/>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The ions must be free to move.</w:t>
      </w:r>
    </w:p>
    <w:p w14:paraId="34932EAF" w14:textId="77777777" w:rsidR="0040516F" w:rsidRPr="000C7ABA" w:rsidRDefault="0040516F" w:rsidP="000C237E">
      <w:pPr>
        <w:numPr>
          <w:ilvl w:val="0"/>
          <w:numId w:val="6"/>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The substance must be molten or dissolved in water.</w:t>
      </w:r>
    </w:p>
    <w:p w14:paraId="0D72B8EF"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Movement of 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5"/>
        <w:gridCol w:w="970"/>
        <w:gridCol w:w="1244"/>
      </w:tblGrid>
      <w:tr w:rsidR="0040516F" w:rsidRPr="000C7ABA" w14:paraId="6A1B4F0E" w14:textId="77777777">
        <w:trPr>
          <w:tblHeader/>
          <w:tblCellSpacing w:w="15" w:type="dxa"/>
        </w:trPr>
        <w:tc>
          <w:tcPr>
            <w:tcW w:w="0" w:type="auto"/>
            <w:vAlign w:val="center"/>
            <w:hideMark/>
          </w:tcPr>
          <w:p w14:paraId="052D55A3" w14:textId="77777777" w:rsidR="0040516F" w:rsidRPr="000C7ABA" w:rsidRDefault="0040516F" w:rsidP="000C237E">
            <w:pPr>
              <w:spacing w:after="0" w:line="240" w:lineRule="auto"/>
              <w:jc w:val="center"/>
              <w:rPr>
                <w:rFonts w:eastAsia="Times New Roman" w:cs="Times New Roman"/>
                <w:b/>
                <w:bCs/>
                <w:kern w:val="0"/>
                <w:lang w:eastAsia="en-GB"/>
                <w14:ligatures w14:val="none"/>
              </w:rPr>
            </w:pPr>
            <w:r w:rsidRPr="000C7ABA">
              <w:rPr>
                <w:rFonts w:eastAsia="Times New Roman" w:cs="Times New Roman"/>
                <w:b/>
                <w:bCs/>
                <w:kern w:val="0"/>
                <w:lang w:eastAsia="en-GB"/>
                <w14:ligatures w14:val="none"/>
              </w:rPr>
              <w:t>Ion Type</w:t>
            </w:r>
          </w:p>
        </w:tc>
        <w:tc>
          <w:tcPr>
            <w:tcW w:w="0" w:type="auto"/>
            <w:vAlign w:val="center"/>
            <w:hideMark/>
          </w:tcPr>
          <w:p w14:paraId="373AF328" w14:textId="77777777" w:rsidR="0040516F" w:rsidRPr="000C7ABA" w:rsidRDefault="0040516F" w:rsidP="000C237E">
            <w:pPr>
              <w:spacing w:after="0" w:line="240" w:lineRule="auto"/>
              <w:jc w:val="center"/>
              <w:rPr>
                <w:rFonts w:eastAsia="Times New Roman" w:cs="Times New Roman"/>
                <w:b/>
                <w:bCs/>
                <w:kern w:val="0"/>
                <w:lang w:eastAsia="en-GB"/>
                <w14:ligatures w14:val="none"/>
              </w:rPr>
            </w:pPr>
            <w:r w:rsidRPr="000C7ABA">
              <w:rPr>
                <w:rFonts w:eastAsia="Times New Roman" w:cs="Times New Roman"/>
                <w:b/>
                <w:bCs/>
                <w:kern w:val="0"/>
                <w:lang w:eastAsia="en-GB"/>
                <w14:ligatures w14:val="none"/>
              </w:rPr>
              <w:t>Charge</w:t>
            </w:r>
          </w:p>
        </w:tc>
        <w:tc>
          <w:tcPr>
            <w:tcW w:w="0" w:type="auto"/>
            <w:vAlign w:val="center"/>
            <w:hideMark/>
          </w:tcPr>
          <w:p w14:paraId="6B8F0E0F" w14:textId="77777777" w:rsidR="0040516F" w:rsidRPr="000C7ABA" w:rsidRDefault="0040516F" w:rsidP="000C237E">
            <w:pPr>
              <w:spacing w:after="0" w:line="240" w:lineRule="auto"/>
              <w:jc w:val="center"/>
              <w:rPr>
                <w:rFonts w:eastAsia="Times New Roman" w:cs="Times New Roman"/>
                <w:b/>
                <w:bCs/>
                <w:kern w:val="0"/>
                <w:lang w:eastAsia="en-GB"/>
                <w14:ligatures w14:val="none"/>
              </w:rPr>
            </w:pPr>
            <w:r w:rsidRPr="000C7ABA">
              <w:rPr>
                <w:rFonts w:eastAsia="Times New Roman" w:cs="Times New Roman"/>
                <w:b/>
                <w:bCs/>
                <w:kern w:val="0"/>
                <w:lang w:eastAsia="en-GB"/>
                <w14:ligatures w14:val="none"/>
              </w:rPr>
              <w:t>Electrode</w:t>
            </w:r>
          </w:p>
        </w:tc>
      </w:tr>
      <w:tr w:rsidR="0040516F" w:rsidRPr="000C7ABA" w14:paraId="2C7DB4C5" w14:textId="77777777">
        <w:trPr>
          <w:tblCellSpacing w:w="15" w:type="dxa"/>
        </w:trPr>
        <w:tc>
          <w:tcPr>
            <w:tcW w:w="0" w:type="auto"/>
            <w:vAlign w:val="center"/>
            <w:hideMark/>
          </w:tcPr>
          <w:p w14:paraId="34B4C4CC"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Cation</w:t>
            </w:r>
          </w:p>
        </w:tc>
        <w:tc>
          <w:tcPr>
            <w:tcW w:w="0" w:type="auto"/>
            <w:vAlign w:val="center"/>
            <w:hideMark/>
          </w:tcPr>
          <w:p w14:paraId="15EE917D"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Positive</w:t>
            </w:r>
          </w:p>
        </w:tc>
        <w:tc>
          <w:tcPr>
            <w:tcW w:w="0" w:type="auto"/>
            <w:vAlign w:val="center"/>
            <w:hideMark/>
          </w:tcPr>
          <w:p w14:paraId="7C5037E8"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Cathode (-)</w:t>
            </w:r>
          </w:p>
        </w:tc>
      </w:tr>
      <w:tr w:rsidR="0040516F" w:rsidRPr="000C7ABA" w14:paraId="24B5F8E9" w14:textId="77777777">
        <w:trPr>
          <w:tblCellSpacing w:w="15" w:type="dxa"/>
        </w:trPr>
        <w:tc>
          <w:tcPr>
            <w:tcW w:w="0" w:type="auto"/>
            <w:vAlign w:val="center"/>
            <w:hideMark/>
          </w:tcPr>
          <w:p w14:paraId="6D8CBC36"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Anion</w:t>
            </w:r>
          </w:p>
        </w:tc>
        <w:tc>
          <w:tcPr>
            <w:tcW w:w="0" w:type="auto"/>
            <w:vAlign w:val="center"/>
            <w:hideMark/>
          </w:tcPr>
          <w:p w14:paraId="4B1D4ADE"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Negative</w:t>
            </w:r>
          </w:p>
        </w:tc>
        <w:tc>
          <w:tcPr>
            <w:tcW w:w="0" w:type="auto"/>
            <w:vAlign w:val="center"/>
            <w:hideMark/>
          </w:tcPr>
          <w:p w14:paraId="3DCE0C2D"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Anode (+)</w:t>
            </w:r>
          </w:p>
        </w:tc>
      </w:tr>
    </w:tbl>
    <w:p w14:paraId="741ABEF5"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Redox in Electrolysis</w:t>
      </w:r>
    </w:p>
    <w:p w14:paraId="411CC5AC"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Reduction occurs at the cathode.</w:t>
      </w:r>
    </w:p>
    <w:p w14:paraId="07D83D51"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Example:</w:t>
      </w:r>
    </w:p>
    <w:p w14:paraId="0DB4FA23"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Cu²</w:t>
      </w:r>
      <w:r w:rsidRPr="000C7ABA">
        <w:rPr>
          <w:rFonts w:ascii="Cambria Math" w:eastAsia="Times New Roman" w:hAnsi="Cambria Math" w:cs="Cambria Math"/>
          <w:kern w:val="0"/>
          <w:lang w:eastAsia="en-GB"/>
          <w14:ligatures w14:val="none"/>
        </w:rPr>
        <w:t>⁺</w:t>
      </w:r>
      <w:r w:rsidRPr="000C7ABA">
        <w:rPr>
          <w:rFonts w:eastAsia="Times New Roman" w:cs="Times New Roman"/>
          <w:kern w:val="0"/>
          <w:lang w:eastAsia="en-GB"/>
          <w14:ligatures w14:val="none"/>
        </w:rPr>
        <w:t xml:space="preserve"> + 2e</w:t>
      </w:r>
      <w:r w:rsidRPr="000C7ABA">
        <w:rPr>
          <w:rFonts w:ascii="Cambria Math" w:eastAsia="Times New Roman" w:hAnsi="Cambria Math" w:cs="Cambria Math"/>
          <w:kern w:val="0"/>
          <w:lang w:eastAsia="en-GB"/>
          <w14:ligatures w14:val="none"/>
        </w:rPr>
        <w:t>⁻</w:t>
      </w:r>
      <w:r w:rsidRPr="000C7ABA">
        <w:rPr>
          <w:rFonts w:eastAsia="Times New Roman" w:cs="Times New Roman"/>
          <w:kern w:val="0"/>
          <w:lang w:eastAsia="en-GB"/>
          <w14:ligatures w14:val="none"/>
        </w:rPr>
        <w:t xml:space="preserve"> </w:t>
      </w:r>
      <w:r w:rsidRPr="000C7ABA">
        <w:rPr>
          <w:rFonts w:ascii="Aptos" w:eastAsia="Times New Roman" w:hAnsi="Aptos" w:cs="Aptos"/>
          <w:kern w:val="0"/>
          <w:lang w:eastAsia="en-GB"/>
          <w14:ligatures w14:val="none"/>
        </w:rPr>
        <w:t>→</w:t>
      </w:r>
      <w:r w:rsidRPr="000C7ABA">
        <w:rPr>
          <w:rFonts w:eastAsia="Times New Roman" w:cs="Times New Roman"/>
          <w:kern w:val="0"/>
          <w:lang w:eastAsia="en-GB"/>
          <w14:ligatures w14:val="none"/>
        </w:rPr>
        <w:t xml:space="preserve"> Cu</w:t>
      </w:r>
    </w:p>
    <w:p w14:paraId="72ECBC8C"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Oxidation occurs at the anode.</w:t>
      </w:r>
    </w:p>
    <w:p w14:paraId="7F0A2AA9"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Example:</w:t>
      </w:r>
    </w:p>
    <w:p w14:paraId="44139380"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2Cl</w:t>
      </w:r>
      <w:r w:rsidRPr="000C7ABA">
        <w:rPr>
          <w:rFonts w:ascii="Cambria Math" w:eastAsia="Times New Roman" w:hAnsi="Cambria Math" w:cs="Cambria Math"/>
          <w:kern w:val="0"/>
          <w:lang w:eastAsia="en-GB"/>
          <w14:ligatures w14:val="none"/>
        </w:rPr>
        <w:t>⁻</w:t>
      </w:r>
      <w:r w:rsidRPr="000C7ABA">
        <w:rPr>
          <w:rFonts w:eastAsia="Times New Roman" w:cs="Times New Roman"/>
          <w:kern w:val="0"/>
          <w:lang w:eastAsia="en-GB"/>
          <w14:ligatures w14:val="none"/>
        </w:rPr>
        <w:t xml:space="preserve"> </w:t>
      </w:r>
      <w:r w:rsidRPr="000C7ABA">
        <w:rPr>
          <w:rFonts w:ascii="Aptos" w:eastAsia="Times New Roman" w:hAnsi="Aptos" w:cs="Aptos"/>
          <w:kern w:val="0"/>
          <w:lang w:eastAsia="en-GB"/>
          <w14:ligatures w14:val="none"/>
        </w:rPr>
        <w:t>→</w:t>
      </w:r>
      <w:r w:rsidRPr="000C7ABA">
        <w:rPr>
          <w:rFonts w:eastAsia="Times New Roman" w:cs="Times New Roman"/>
          <w:kern w:val="0"/>
          <w:lang w:eastAsia="en-GB"/>
          <w14:ligatures w14:val="none"/>
        </w:rPr>
        <w:t xml:space="preserve"> Cl</w:t>
      </w:r>
      <w:r w:rsidRPr="000C7ABA">
        <w:rPr>
          <w:rFonts w:ascii="Aptos" w:eastAsia="Times New Roman" w:hAnsi="Aptos" w:cs="Aptos"/>
          <w:kern w:val="0"/>
          <w:lang w:eastAsia="en-GB"/>
          <w14:ligatures w14:val="none"/>
        </w:rPr>
        <w:t>₂</w:t>
      </w:r>
      <w:r w:rsidRPr="000C7ABA">
        <w:rPr>
          <w:rFonts w:eastAsia="Times New Roman" w:cs="Times New Roman"/>
          <w:kern w:val="0"/>
          <w:lang w:eastAsia="en-GB"/>
          <w14:ligatures w14:val="none"/>
        </w:rPr>
        <w:t xml:space="preserve"> + 2e</w:t>
      </w:r>
      <w:r w:rsidRPr="000C7ABA">
        <w:rPr>
          <w:rFonts w:ascii="Cambria Math" w:eastAsia="Times New Roman" w:hAnsi="Cambria Math" w:cs="Cambria Math"/>
          <w:kern w:val="0"/>
          <w:lang w:eastAsia="en-GB"/>
          <w14:ligatures w14:val="none"/>
        </w:rPr>
        <w:t>⁻</w:t>
      </w:r>
    </w:p>
    <w:p w14:paraId="3E0E63F3"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Remember:</w:t>
      </w:r>
    </w:p>
    <w:p w14:paraId="491D41EF"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b/>
          <w:bCs/>
          <w:kern w:val="0"/>
          <w:lang w:eastAsia="en-GB"/>
          <w14:ligatures w14:val="none"/>
        </w:rPr>
        <w:t>Reduction = Gain of electrons</w:t>
      </w:r>
    </w:p>
    <w:p w14:paraId="027753CE"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b/>
          <w:bCs/>
          <w:kern w:val="0"/>
          <w:lang w:eastAsia="en-GB"/>
          <w14:ligatures w14:val="none"/>
        </w:rPr>
        <w:lastRenderedPageBreak/>
        <w:t>Oxidation = Loss of electrons</w:t>
      </w:r>
    </w:p>
    <w:p w14:paraId="36D6C17B"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79973C77">
          <v:rect id="_x0000_i1032" style="width:0;height:1.5pt" o:hralign="center" o:hrstd="t" o:hr="t" fillcolor="#a0a0a0" stroked="f"/>
        </w:pict>
      </w:r>
    </w:p>
    <w:p w14:paraId="67C955A3"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Knowledge Check</w:t>
      </w:r>
    </w:p>
    <w:p w14:paraId="31E749C6"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Complete the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25"/>
        <w:gridCol w:w="1916"/>
        <w:gridCol w:w="1692"/>
      </w:tblGrid>
      <w:tr w:rsidR="0040516F" w:rsidRPr="000C7ABA" w14:paraId="5EA4382D" w14:textId="77777777">
        <w:trPr>
          <w:tblHeader/>
          <w:tblCellSpacing w:w="15" w:type="dxa"/>
        </w:trPr>
        <w:tc>
          <w:tcPr>
            <w:tcW w:w="0" w:type="auto"/>
            <w:vAlign w:val="center"/>
            <w:hideMark/>
          </w:tcPr>
          <w:p w14:paraId="1105F890" w14:textId="77777777" w:rsidR="0040516F" w:rsidRPr="000C7ABA" w:rsidRDefault="0040516F" w:rsidP="000C237E">
            <w:pPr>
              <w:spacing w:after="0" w:line="240" w:lineRule="auto"/>
              <w:jc w:val="center"/>
              <w:rPr>
                <w:rFonts w:eastAsia="Times New Roman" w:cs="Times New Roman"/>
                <w:b/>
                <w:bCs/>
                <w:kern w:val="0"/>
                <w:lang w:eastAsia="en-GB"/>
                <w14:ligatures w14:val="none"/>
              </w:rPr>
            </w:pPr>
            <w:r w:rsidRPr="000C7ABA">
              <w:rPr>
                <w:rFonts w:eastAsia="Times New Roman" w:cs="Times New Roman"/>
                <w:b/>
                <w:bCs/>
                <w:kern w:val="0"/>
                <w:lang w:eastAsia="en-GB"/>
                <w14:ligatures w14:val="none"/>
              </w:rPr>
              <w:t>Compound</w:t>
            </w:r>
          </w:p>
        </w:tc>
        <w:tc>
          <w:tcPr>
            <w:tcW w:w="0" w:type="auto"/>
            <w:vAlign w:val="center"/>
            <w:hideMark/>
          </w:tcPr>
          <w:p w14:paraId="2D1D78AA" w14:textId="77777777" w:rsidR="0040516F" w:rsidRPr="000C7ABA" w:rsidRDefault="0040516F" w:rsidP="000C237E">
            <w:pPr>
              <w:spacing w:after="0" w:line="240" w:lineRule="auto"/>
              <w:jc w:val="center"/>
              <w:rPr>
                <w:rFonts w:eastAsia="Times New Roman" w:cs="Times New Roman"/>
                <w:b/>
                <w:bCs/>
                <w:kern w:val="0"/>
                <w:lang w:eastAsia="en-GB"/>
                <w14:ligatures w14:val="none"/>
              </w:rPr>
            </w:pPr>
            <w:r w:rsidRPr="000C7ABA">
              <w:rPr>
                <w:rFonts w:eastAsia="Times New Roman" w:cs="Times New Roman"/>
                <w:b/>
                <w:bCs/>
                <w:kern w:val="0"/>
                <w:lang w:eastAsia="en-GB"/>
                <w14:ligatures w14:val="none"/>
              </w:rPr>
              <w:t>Cathode Product</w:t>
            </w:r>
          </w:p>
        </w:tc>
        <w:tc>
          <w:tcPr>
            <w:tcW w:w="0" w:type="auto"/>
            <w:vAlign w:val="center"/>
            <w:hideMark/>
          </w:tcPr>
          <w:p w14:paraId="5EAAEF1E" w14:textId="77777777" w:rsidR="0040516F" w:rsidRPr="000C7ABA" w:rsidRDefault="0040516F" w:rsidP="000C237E">
            <w:pPr>
              <w:spacing w:after="0" w:line="240" w:lineRule="auto"/>
              <w:jc w:val="center"/>
              <w:rPr>
                <w:rFonts w:eastAsia="Times New Roman" w:cs="Times New Roman"/>
                <w:b/>
                <w:bCs/>
                <w:kern w:val="0"/>
                <w:lang w:eastAsia="en-GB"/>
                <w14:ligatures w14:val="none"/>
              </w:rPr>
            </w:pPr>
            <w:r w:rsidRPr="000C7ABA">
              <w:rPr>
                <w:rFonts w:eastAsia="Times New Roman" w:cs="Times New Roman"/>
                <w:b/>
                <w:bCs/>
                <w:kern w:val="0"/>
                <w:lang w:eastAsia="en-GB"/>
                <w14:ligatures w14:val="none"/>
              </w:rPr>
              <w:t>Anode Product</w:t>
            </w:r>
          </w:p>
        </w:tc>
      </w:tr>
      <w:tr w:rsidR="0040516F" w:rsidRPr="000C7ABA" w14:paraId="4C60B640" w14:textId="77777777">
        <w:trPr>
          <w:tblCellSpacing w:w="15" w:type="dxa"/>
        </w:trPr>
        <w:tc>
          <w:tcPr>
            <w:tcW w:w="0" w:type="auto"/>
            <w:vAlign w:val="center"/>
            <w:hideMark/>
          </w:tcPr>
          <w:p w14:paraId="5D0BEDDD"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Molten NaCl</w:t>
            </w:r>
          </w:p>
        </w:tc>
        <w:tc>
          <w:tcPr>
            <w:tcW w:w="0" w:type="auto"/>
            <w:vAlign w:val="center"/>
            <w:hideMark/>
          </w:tcPr>
          <w:p w14:paraId="2DB1171F"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______</w:t>
            </w:r>
          </w:p>
        </w:tc>
        <w:tc>
          <w:tcPr>
            <w:tcW w:w="0" w:type="auto"/>
            <w:vAlign w:val="center"/>
            <w:hideMark/>
          </w:tcPr>
          <w:p w14:paraId="7DD0BFF3"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______</w:t>
            </w:r>
          </w:p>
        </w:tc>
      </w:tr>
      <w:tr w:rsidR="0040516F" w:rsidRPr="000C7ABA" w14:paraId="5F701101" w14:textId="77777777">
        <w:trPr>
          <w:tblCellSpacing w:w="15" w:type="dxa"/>
        </w:trPr>
        <w:tc>
          <w:tcPr>
            <w:tcW w:w="0" w:type="auto"/>
            <w:vAlign w:val="center"/>
            <w:hideMark/>
          </w:tcPr>
          <w:p w14:paraId="353CA186"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Molten </w:t>
            </w:r>
            <w:proofErr w:type="spellStart"/>
            <w:r w:rsidRPr="000C7ABA">
              <w:rPr>
                <w:rFonts w:eastAsia="Times New Roman" w:cs="Times New Roman"/>
                <w:kern w:val="0"/>
                <w:lang w:eastAsia="en-GB"/>
                <w14:ligatures w14:val="none"/>
              </w:rPr>
              <w:t>PbBr</w:t>
            </w:r>
            <w:proofErr w:type="spellEnd"/>
            <w:r w:rsidRPr="000C7ABA">
              <w:rPr>
                <w:rFonts w:eastAsia="Times New Roman" w:cs="Times New Roman"/>
                <w:kern w:val="0"/>
                <w:lang w:eastAsia="en-GB"/>
                <w14:ligatures w14:val="none"/>
              </w:rPr>
              <w:t>₂</w:t>
            </w:r>
          </w:p>
        </w:tc>
        <w:tc>
          <w:tcPr>
            <w:tcW w:w="0" w:type="auto"/>
            <w:vAlign w:val="center"/>
            <w:hideMark/>
          </w:tcPr>
          <w:p w14:paraId="720D5736"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______</w:t>
            </w:r>
          </w:p>
        </w:tc>
        <w:tc>
          <w:tcPr>
            <w:tcW w:w="0" w:type="auto"/>
            <w:vAlign w:val="center"/>
            <w:hideMark/>
          </w:tcPr>
          <w:p w14:paraId="04D7A20A"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______</w:t>
            </w:r>
          </w:p>
        </w:tc>
      </w:tr>
      <w:tr w:rsidR="0040516F" w:rsidRPr="000C7ABA" w14:paraId="4A4105BF" w14:textId="77777777">
        <w:trPr>
          <w:tblCellSpacing w:w="15" w:type="dxa"/>
        </w:trPr>
        <w:tc>
          <w:tcPr>
            <w:tcW w:w="0" w:type="auto"/>
            <w:vAlign w:val="center"/>
            <w:hideMark/>
          </w:tcPr>
          <w:p w14:paraId="6949361E"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Molten MgO</w:t>
            </w:r>
          </w:p>
        </w:tc>
        <w:tc>
          <w:tcPr>
            <w:tcW w:w="0" w:type="auto"/>
            <w:vAlign w:val="center"/>
            <w:hideMark/>
          </w:tcPr>
          <w:p w14:paraId="38AE062C"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______</w:t>
            </w:r>
          </w:p>
        </w:tc>
        <w:tc>
          <w:tcPr>
            <w:tcW w:w="0" w:type="auto"/>
            <w:vAlign w:val="center"/>
            <w:hideMark/>
          </w:tcPr>
          <w:p w14:paraId="072FA7B2"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______</w:t>
            </w:r>
          </w:p>
        </w:tc>
      </w:tr>
    </w:tbl>
    <w:p w14:paraId="3B863F10"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39F7961F">
          <v:rect id="_x0000_i1033" style="width:0;height:1.5pt" o:hralign="center" o:hrstd="t" o:hr="t" fillcolor="#a0a0a0" stroked="f"/>
        </w:pict>
      </w:r>
    </w:p>
    <w:p w14:paraId="282E1803"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Industrial Application</w:t>
      </w:r>
    </w:p>
    <w:p w14:paraId="0B5C04B5"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Aluminium Extraction</w:t>
      </w:r>
    </w:p>
    <w:p w14:paraId="642D5085"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Aluminium is extracted from alumina (</w:t>
      </w:r>
      <w:proofErr w:type="spellStart"/>
      <w:r w:rsidRPr="000C7ABA">
        <w:rPr>
          <w:rFonts w:eastAsia="Times New Roman" w:cs="Times New Roman"/>
          <w:kern w:val="0"/>
          <w:lang w:eastAsia="en-GB"/>
          <w14:ligatures w14:val="none"/>
        </w:rPr>
        <w:t>Al₂O</w:t>
      </w:r>
      <w:proofErr w:type="spellEnd"/>
      <w:r w:rsidRPr="000C7ABA">
        <w:rPr>
          <w:rFonts w:eastAsia="Times New Roman" w:cs="Times New Roman"/>
          <w:kern w:val="0"/>
          <w:lang w:eastAsia="en-GB"/>
          <w14:ligatures w14:val="none"/>
        </w:rPr>
        <w:t>₃).</w:t>
      </w:r>
    </w:p>
    <w:p w14:paraId="3976E412"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Alumina is obtained from bauxite ore.</w:t>
      </w:r>
    </w:p>
    <w:p w14:paraId="211853A4"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Because aluminium is more reactive than carbon it cannot be extracted using carbon reduction.</w:t>
      </w:r>
    </w:p>
    <w:p w14:paraId="3D4D90E5" w14:textId="77777777" w:rsidR="0040516F" w:rsidRPr="000C7ABA" w:rsidRDefault="0040516F" w:rsidP="000C237E">
      <w:pPr>
        <w:spacing w:after="0" w:line="240" w:lineRule="auto"/>
        <w:rPr>
          <w:rFonts w:eastAsia="Times New Roman" w:cs="Times New Roman"/>
          <w:kern w:val="0"/>
          <w:lang w:eastAsia="en-GB"/>
          <w14:ligatures w14:val="none"/>
        </w:rPr>
      </w:pPr>
      <w:proofErr w:type="gramStart"/>
      <w:r w:rsidRPr="000C7ABA">
        <w:rPr>
          <w:rFonts w:eastAsia="Times New Roman" w:cs="Times New Roman"/>
          <w:kern w:val="0"/>
          <w:lang w:eastAsia="en-GB"/>
          <w14:ligatures w14:val="none"/>
        </w:rPr>
        <w:t>Instead</w:t>
      </w:r>
      <w:proofErr w:type="gramEnd"/>
      <w:r w:rsidRPr="000C7ABA">
        <w:rPr>
          <w:rFonts w:eastAsia="Times New Roman" w:cs="Times New Roman"/>
          <w:kern w:val="0"/>
          <w:lang w:eastAsia="en-GB"/>
          <w14:ligatures w14:val="none"/>
        </w:rPr>
        <w:t xml:space="preserve"> electrolysis is used.</w:t>
      </w:r>
    </w:p>
    <w:p w14:paraId="63BC849F"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Hall–Héroult Process</w:t>
      </w:r>
    </w:p>
    <w:p w14:paraId="5238A306" w14:textId="77777777" w:rsidR="0040516F" w:rsidRPr="000C7ABA" w:rsidRDefault="0040516F" w:rsidP="000C237E">
      <w:pPr>
        <w:numPr>
          <w:ilvl w:val="0"/>
          <w:numId w:val="7"/>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Bauxite is purified to produce alumina.</w:t>
      </w:r>
    </w:p>
    <w:p w14:paraId="61D30029" w14:textId="77777777" w:rsidR="0040516F" w:rsidRPr="000C7ABA" w:rsidRDefault="0040516F" w:rsidP="000C237E">
      <w:pPr>
        <w:numPr>
          <w:ilvl w:val="0"/>
          <w:numId w:val="7"/>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Alumina is dissolved in molten cryolite.</w:t>
      </w:r>
    </w:p>
    <w:p w14:paraId="76B9FCB5" w14:textId="77777777" w:rsidR="0040516F" w:rsidRPr="000C7ABA" w:rsidRDefault="0040516F" w:rsidP="000C237E">
      <w:pPr>
        <w:numPr>
          <w:ilvl w:val="0"/>
          <w:numId w:val="7"/>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Electric current passes through the mixture.</w:t>
      </w:r>
    </w:p>
    <w:p w14:paraId="5820A776" w14:textId="77777777" w:rsidR="0040516F" w:rsidRPr="000C7ABA" w:rsidRDefault="0040516F" w:rsidP="000C237E">
      <w:pPr>
        <w:numPr>
          <w:ilvl w:val="0"/>
          <w:numId w:val="7"/>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Aluminium ions gain electrons.</w:t>
      </w:r>
    </w:p>
    <w:p w14:paraId="77C52F82" w14:textId="77777777" w:rsidR="0040516F" w:rsidRPr="000C7ABA" w:rsidRDefault="0040516F" w:rsidP="000C237E">
      <w:pPr>
        <w:numPr>
          <w:ilvl w:val="0"/>
          <w:numId w:val="7"/>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Molten aluminium collects at the bottom.</w:t>
      </w:r>
    </w:p>
    <w:p w14:paraId="62BC7FAB"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Why Cryolite is Used</w:t>
      </w:r>
    </w:p>
    <w:p w14:paraId="747A9D42" w14:textId="77777777" w:rsidR="0040516F" w:rsidRPr="000C7ABA" w:rsidRDefault="0040516F" w:rsidP="000C237E">
      <w:pPr>
        <w:numPr>
          <w:ilvl w:val="0"/>
          <w:numId w:val="8"/>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Lowers melting point</w:t>
      </w:r>
    </w:p>
    <w:p w14:paraId="1EEFDA86" w14:textId="77777777" w:rsidR="0040516F" w:rsidRPr="000C7ABA" w:rsidRDefault="0040516F" w:rsidP="000C237E">
      <w:pPr>
        <w:numPr>
          <w:ilvl w:val="0"/>
          <w:numId w:val="8"/>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Reduces energy costs</w:t>
      </w:r>
    </w:p>
    <w:p w14:paraId="729F0FBB" w14:textId="77777777" w:rsidR="0040516F" w:rsidRPr="000C7ABA" w:rsidRDefault="0040516F" w:rsidP="000C237E">
      <w:pPr>
        <w:numPr>
          <w:ilvl w:val="0"/>
          <w:numId w:val="8"/>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Increases conductivity</w:t>
      </w:r>
    </w:p>
    <w:p w14:paraId="5B2B7CF5"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6A46E486">
          <v:rect id="_x0000_i1034" style="width:0;height:1.5pt" o:hralign="center" o:hrstd="t" o:hr="t" fillcolor="#a0a0a0" stroked="f"/>
        </w:pict>
      </w:r>
    </w:p>
    <w:p w14:paraId="2E659EF1"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Application Question (4 marks)</w:t>
      </w:r>
    </w:p>
    <w:p w14:paraId="0B8F5886"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Explain why cryolite is added during aluminium extraction.</w:t>
      </w:r>
    </w:p>
    <w:p w14:paraId="1543BF69"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3CB9CA89">
          <v:rect id="_x0000_i1035" style="width:0;height:1.5pt" o:hralign="center" o:hrstd="t" o:hr="t" fillcolor="#a0a0a0" stroked="f"/>
        </w:pict>
      </w:r>
    </w:p>
    <w:p w14:paraId="6312D17F"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3E9BCC27">
          <v:rect id="_x0000_i1036" style="width:0;height:1.5pt" o:hralign="center" o:hrstd="t" o:hr="t" fillcolor="#a0a0a0" stroked="f"/>
        </w:pict>
      </w:r>
    </w:p>
    <w:p w14:paraId="63FBD15F"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79F3BA99">
          <v:rect id="_x0000_i1037" style="width:0;height:1.5pt" o:hralign="center" o:hrstd="t" o:hr="t" fillcolor="#a0a0a0" stroked="f"/>
        </w:pict>
      </w:r>
    </w:p>
    <w:p w14:paraId="4E9C1A5A"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164A75E6">
          <v:rect id="_x0000_i1038" style="width:0;height:1.5pt" o:hralign="center" o:hrstd="t" o:hr="t" fillcolor="#a0a0a0" stroked="f"/>
        </w:pict>
      </w:r>
    </w:p>
    <w:p w14:paraId="55ABDDAA"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4199A4D6">
          <v:rect id="_x0000_i1039" style="width:0;height:1.5pt" o:hralign="center" o:hrstd="t" o:hr="t" fillcolor="#a0a0a0" stroked="f"/>
        </w:pict>
      </w:r>
    </w:p>
    <w:p w14:paraId="3D639CF9"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Worked Example</w:t>
      </w:r>
    </w:p>
    <w:p w14:paraId="3189CA9C"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Question</w:t>
      </w:r>
    </w:p>
    <w:p w14:paraId="0E2E8776"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State the products formed during electrolysis of molten sodium chloride.</w:t>
      </w:r>
    </w:p>
    <w:p w14:paraId="2A0F639B"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Solution</w:t>
      </w:r>
    </w:p>
    <w:p w14:paraId="2B6CEB74"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Step 1:</w:t>
      </w:r>
    </w:p>
    <w:p w14:paraId="0C91992F"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Identify ions.</w:t>
      </w:r>
    </w:p>
    <w:p w14:paraId="48AE63F6"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Na</w:t>
      </w:r>
      <w:r w:rsidRPr="000C7ABA">
        <w:rPr>
          <w:rFonts w:ascii="Cambria Math" w:eastAsia="Times New Roman" w:hAnsi="Cambria Math" w:cs="Cambria Math"/>
          <w:kern w:val="0"/>
          <w:lang w:eastAsia="en-GB"/>
          <w14:ligatures w14:val="none"/>
        </w:rPr>
        <w:t>⁺</w:t>
      </w:r>
    </w:p>
    <w:p w14:paraId="653D9D92"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Cl</w:t>
      </w:r>
      <w:r w:rsidRPr="000C7ABA">
        <w:rPr>
          <w:rFonts w:ascii="Cambria Math" w:eastAsia="Times New Roman" w:hAnsi="Cambria Math" w:cs="Cambria Math"/>
          <w:kern w:val="0"/>
          <w:lang w:eastAsia="en-GB"/>
          <w14:ligatures w14:val="none"/>
        </w:rPr>
        <w:t>⁻</w:t>
      </w:r>
    </w:p>
    <w:p w14:paraId="07D2D5A4"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Step 2:</w:t>
      </w:r>
    </w:p>
    <w:p w14:paraId="3E5AA1C3"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Positive ions move to cathode.</w:t>
      </w:r>
    </w:p>
    <w:p w14:paraId="35FC7D9F"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Na</w:t>
      </w:r>
      <w:r w:rsidRPr="000C7ABA">
        <w:rPr>
          <w:rFonts w:ascii="Cambria Math" w:eastAsia="Times New Roman" w:hAnsi="Cambria Math" w:cs="Cambria Math"/>
          <w:kern w:val="0"/>
          <w:lang w:eastAsia="en-GB"/>
          <w14:ligatures w14:val="none"/>
        </w:rPr>
        <w:t>⁺</w:t>
      </w:r>
      <w:r w:rsidRPr="000C7ABA">
        <w:rPr>
          <w:rFonts w:eastAsia="Times New Roman" w:cs="Times New Roman"/>
          <w:kern w:val="0"/>
          <w:lang w:eastAsia="en-GB"/>
          <w14:ligatures w14:val="none"/>
        </w:rPr>
        <w:t xml:space="preserve"> + e</w:t>
      </w:r>
      <w:r w:rsidRPr="000C7ABA">
        <w:rPr>
          <w:rFonts w:ascii="Cambria Math" w:eastAsia="Times New Roman" w:hAnsi="Cambria Math" w:cs="Cambria Math"/>
          <w:kern w:val="0"/>
          <w:lang w:eastAsia="en-GB"/>
          <w14:ligatures w14:val="none"/>
        </w:rPr>
        <w:t>⁻</w:t>
      </w:r>
      <w:r w:rsidRPr="000C7ABA">
        <w:rPr>
          <w:rFonts w:eastAsia="Times New Roman" w:cs="Times New Roman"/>
          <w:kern w:val="0"/>
          <w:lang w:eastAsia="en-GB"/>
          <w14:ligatures w14:val="none"/>
        </w:rPr>
        <w:t xml:space="preserve"> </w:t>
      </w:r>
      <w:r w:rsidRPr="000C7ABA">
        <w:rPr>
          <w:rFonts w:ascii="Aptos" w:eastAsia="Times New Roman" w:hAnsi="Aptos" w:cs="Aptos"/>
          <w:kern w:val="0"/>
          <w:lang w:eastAsia="en-GB"/>
          <w14:ligatures w14:val="none"/>
        </w:rPr>
        <w:t>→</w:t>
      </w:r>
      <w:r w:rsidRPr="000C7ABA">
        <w:rPr>
          <w:rFonts w:eastAsia="Times New Roman" w:cs="Times New Roman"/>
          <w:kern w:val="0"/>
          <w:lang w:eastAsia="en-GB"/>
          <w14:ligatures w14:val="none"/>
        </w:rPr>
        <w:t xml:space="preserve"> Na</w:t>
      </w:r>
    </w:p>
    <w:p w14:paraId="326C170D"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Step 3:</w:t>
      </w:r>
    </w:p>
    <w:p w14:paraId="77BD22D7"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Negative ions move to anode.</w:t>
      </w:r>
    </w:p>
    <w:p w14:paraId="2DEE7922"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2Cl</w:t>
      </w:r>
      <w:r w:rsidRPr="000C7ABA">
        <w:rPr>
          <w:rFonts w:ascii="Cambria Math" w:eastAsia="Times New Roman" w:hAnsi="Cambria Math" w:cs="Cambria Math"/>
          <w:kern w:val="0"/>
          <w:lang w:eastAsia="en-GB"/>
          <w14:ligatures w14:val="none"/>
        </w:rPr>
        <w:t>⁻</w:t>
      </w:r>
      <w:r w:rsidRPr="000C7ABA">
        <w:rPr>
          <w:rFonts w:eastAsia="Times New Roman" w:cs="Times New Roman"/>
          <w:kern w:val="0"/>
          <w:lang w:eastAsia="en-GB"/>
          <w14:ligatures w14:val="none"/>
        </w:rPr>
        <w:t xml:space="preserve"> </w:t>
      </w:r>
      <w:r w:rsidRPr="000C7ABA">
        <w:rPr>
          <w:rFonts w:ascii="Aptos" w:eastAsia="Times New Roman" w:hAnsi="Aptos" w:cs="Aptos"/>
          <w:kern w:val="0"/>
          <w:lang w:eastAsia="en-GB"/>
          <w14:ligatures w14:val="none"/>
        </w:rPr>
        <w:t>→</w:t>
      </w:r>
      <w:r w:rsidRPr="000C7ABA">
        <w:rPr>
          <w:rFonts w:eastAsia="Times New Roman" w:cs="Times New Roman"/>
          <w:kern w:val="0"/>
          <w:lang w:eastAsia="en-GB"/>
          <w14:ligatures w14:val="none"/>
        </w:rPr>
        <w:t xml:space="preserve"> Cl</w:t>
      </w:r>
      <w:r w:rsidRPr="000C7ABA">
        <w:rPr>
          <w:rFonts w:ascii="Aptos" w:eastAsia="Times New Roman" w:hAnsi="Aptos" w:cs="Aptos"/>
          <w:kern w:val="0"/>
          <w:lang w:eastAsia="en-GB"/>
          <w14:ligatures w14:val="none"/>
        </w:rPr>
        <w:t>₂</w:t>
      </w:r>
      <w:r w:rsidRPr="000C7ABA">
        <w:rPr>
          <w:rFonts w:eastAsia="Times New Roman" w:cs="Times New Roman"/>
          <w:kern w:val="0"/>
          <w:lang w:eastAsia="en-GB"/>
          <w14:ligatures w14:val="none"/>
        </w:rPr>
        <w:t xml:space="preserve"> + 2e</w:t>
      </w:r>
      <w:r w:rsidRPr="000C7ABA">
        <w:rPr>
          <w:rFonts w:ascii="Cambria Math" w:eastAsia="Times New Roman" w:hAnsi="Cambria Math" w:cs="Cambria Math"/>
          <w:kern w:val="0"/>
          <w:lang w:eastAsia="en-GB"/>
          <w14:ligatures w14:val="none"/>
        </w:rPr>
        <w:t>⁻</w:t>
      </w:r>
    </w:p>
    <w:p w14:paraId="30A9DDE7"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Answer</w:t>
      </w:r>
    </w:p>
    <w:p w14:paraId="7FB2A481"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lastRenderedPageBreak/>
        <w:t>Cathode = Sodium</w:t>
      </w:r>
    </w:p>
    <w:p w14:paraId="035DF4E9"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Anode = Chlorine</w:t>
      </w:r>
    </w:p>
    <w:p w14:paraId="46892E7D"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3E558CFE">
          <v:rect id="_x0000_i1040" style="width:0;height:1.5pt" o:hralign="center" o:hrstd="t" o:hr="t" fillcolor="#a0a0a0" stroked="f"/>
        </w:pict>
      </w:r>
    </w:p>
    <w:p w14:paraId="17C952D2"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Exam Style Question (6 marks)</w:t>
      </w:r>
    </w:p>
    <w:p w14:paraId="217AFADD"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Explain how aluminium is extracted from bauxite.</w:t>
      </w:r>
    </w:p>
    <w:p w14:paraId="05F6A916"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Your answer should include:</w:t>
      </w:r>
    </w:p>
    <w:p w14:paraId="62C15854" w14:textId="77777777" w:rsidR="0040516F" w:rsidRPr="000C7ABA" w:rsidRDefault="0040516F" w:rsidP="000C237E">
      <w:pPr>
        <w:numPr>
          <w:ilvl w:val="0"/>
          <w:numId w:val="9"/>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purification</w:t>
      </w:r>
    </w:p>
    <w:p w14:paraId="2E667638" w14:textId="77777777" w:rsidR="0040516F" w:rsidRPr="000C7ABA" w:rsidRDefault="0040516F" w:rsidP="000C237E">
      <w:pPr>
        <w:numPr>
          <w:ilvl w:val="0"/>
          <w:numId w:val="9"/>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electrolysis</w:t>
      </w:r>
    </w:p>
    <w:p w14:paraId="2BD204CF" w14:textId="77777777" w:rsidR="0040516F" w:rsidRPr="000C7ABA" w:rsidRDefault="0040516F" w:rsidP="000C237E">
      <w:pPr>
        <w:numPr>
          <w:ilvl w:val="0"/>
          <w:numId w:val="9"/>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electrode reactions</w:t>
      </w:r>
    </w:p>
    <w:p w14:paraId="330F3119" w14:textId="77777777" w:rsidR="0040516F" w:rsidRPr="000C7ABA" w:rsidRDefault="0040516F" w:rsidP="000C237E">
      <w:pPr>
        <w:numPr>
          <w:ilvl w:val="0"/>
          <w:numId w:val="9"/>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energy requirements</w:t>
      </w:r>
    </w:p>
    <w:p w14:paraId="68DB52E3"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(6 marks)</w:t>
      </w:r>
    </w:p>
    <w:p w14:paraId="4107C141"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730ED1A6">
          <v:rect id="_x0000_i1041" style="width:0;height:1.5pt" o:hralign="center" o:hrstd="t" o:hr="t" fillcolor="#a0a0a0" stroked="f"/>
        </w:pict>
      </w:r>
    </w:p>
    <w:p w14:paraId="618DBEF1"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1A8DC44B">
          <v:rect id="_x0000_i1042" style="width:0;height:1.5pt" o:hralign="center" o:hrstd="t" o:hr="t" fillcolor="#a0a0a0" stroked="f"/>
        </w:pict>
      </w:r>
    </w:p>
    <w:p w14:paraId="15E305B6"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4BB035CE">
          <v:rect id="_x0000_i1043" style="width:0;height:1.5pt" o:hralign="center" o:hrstd="t" o:hr="t" fillcolor="#a0a0a0" stroked="f"/>
        </w:pict>
      </w:r>
    </w:p>
    <w:p w14:paraId="415EC8A5"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420D0165">
          <v:rect id="_x0000_i1044" style="width:0;height:1.5pt" o:hralign="center" o:hrstd="t" o:hr="t" fillcolor="#a0a0a0" stroked="f"/>
        </w:pict>
      </w:r>
    </w:p>
    <w:p w14:paraId="6C443E40"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07FB4634">
          <v:rect id="_x0000_i1045" style="width:0;height:1.5pt" o:hralign="center" o:hrstd="t" o:hr="t" fillcolor="#a0a0a0" stroked="f"/>
        </w:pict>
      </w:r>
    </w:p>
    <w:p w14:paraId="11151510"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4DC0E972">
          <v:rect id="_x0000_i1046" style="width:0;height:1.5pt" o:hralign="center" o:hrstd="t" o:hr="t" fillcolor="#a0a0a0" stroked="f"/>
        </w:pict>
      </w:r>
    </w:p>
    <w:p w14:paraId="70D5CB5F"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7CC888DC">
          <v:rect id="_x0000_i1047" style="width:0;height:1.5pt" o:hralign="center" o:hrstd="t" o:hr="t" fillcolor="#a0a0a0" stroked="f"/>
        </w:pict>
      </w:r>
    </w:p>
    <w:p w14:paraId="54E7DD11"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Model 6-Mark Answer</w:t>
      </w:r>
    </w:p>
    <w:p w14:paraId="5E18C232"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Bauxite is purified to produce alumina. Alumina is dissolved in molten cryolite to lower the melting point. Electricity is passed through the molten mixture. Aluminium ions move to the cathode where they gain electrons and are reduced. Oxygen ions move to the anode where they lose electrons and are oxidised. The process requires large amounts of electrical energy because electrolysis uses electricity to separate aluminium from oxygen.</w:t>
      </w:r>
    </w:p>
    <w:p w14:paraId="76DEDD04"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343766F2">
          <v:rect id="_x0000_i1048" style="width:0;height:1.5pt" o:hralign="center" o:hrstd="t" o:hr="t" fillcolor="#a0a0a0" stroked="f"/>
        </w:pict>
      </w:r>
    </w:p>
    <w:p w14:paraId="5ED1CF06" w14:textId="77777777" w:rsidR="0040516F" w:rsidRPr="000C7ABA" w:rsidRDefault="0040516F" w:rsidP="000C237E">
      <w:pPr>
        <w:spacing w:after="0" w:line="240" w:lineRule="auto"/>
        <w:outlineLvl w:val="0"/>
        <w:rPr>
          <w:rFonts w:eastAsia="Times New Roman" w:cs="Times New Roman"/>
          <w:b/>
          <w:bCs/>
          <w:kern w:val="36"/>
          <w:sz w:val="48"/>
          <w:szCs w:val="48"/>
          <w:lang w:eastAsia="en-GB"/>
          <w14:ligatures w14:val="none"/>
        </w:rPr>
      </w:pPr>
      <w:r w:rsidRPr="000C7ABA">
        <w:rPr>
          <w:rFonts w:eastAsia="Times New Roman" w:cs="Times New Roman"/>
          <w:b/>
          <w:bCs/>
          <w:kern w:val="36"/>
          <w:sz w:val="48"/>
          <w:szCs w:val="48"/>
          <w:lang w:eastAsia="en-GB"/>
          <w14:ligatures w14:val="none"/>
        </w:rPr>
        <w:t>Topic 2: Catalysts in Industry</w:t>
      </w:r>
    </w:p>
    <w:p w14:paraId="31FFFAAA"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GCSE Retrieval</w:t>
      </w:r>
    </w:p>
    <w:p w14:paraId="44400B4C" w14:textId="77777777" w:rsidR="0040516F" w:rsidRPr="000C7ABA" w:rsidRDefault="0040516F" w:rsidP="000C237E">
      <w:pPr>
        <w:numPr>
          <w:ilvl w:val="0"/>
          <w:numId w:val="10"/>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What is a catalyst?</w:t>
      </w:r>
    </w:p>
    <w:p w14:paraId="67FE3DA5"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4C7511AD">
          <v:rect id="_x0000_i1049" style="width:0;height:1.5pt" o:hralign="center" o:hrstd="t" o:hr="t" fillcolor="#a0a0a0" stroked="f"/>
        </w:pict>
      </w:r>
    </w:p>
    <w:p w14:paraId="1F8FD762" w14:textId="77777777" w:rsidR="0040516F" w:rsidRPr="000C7ABA" w:rsidRDefault="0040516F" w:rsidP="000C237E">
      <w:pPr>
        <w:numPr>
          <w:ilvl w:val="0"/>
          <w:numId w:val="11"/>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What happens to a catalyst during a reaction?</w:t>
      </w:r>
    </w:p>
    <w:p w14:paraId="6C46886A"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423409CA">
          <v:rect id="_x0000_i1050" style="width:0;height:1.5pt" o:hralign="center" o:hrstd="t" o:hr="t" fillcolor="#a0a0a0" stroked="f"/>
        </w:pict>
      </w:r>
    </w:p>
    <w:p w14:paraId="68EC4517" w14:textId="77777777" w:rsidR="0040516F" w:rsidRPr="000C7ABA" w:rsidRDefault="0040516F" w:rsidP="000C237E">
      <w:pPr>
        <w:numPr>
          <w:ilvl w:val="0"/>
          <w:numId w:val="12"/>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Why are catalysts important in industry?</w:t>
      </w:r>
    </w:p>
    <w:p w14:paraId="4B23637D"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61687275">
          <v:rect id="_x0000_i1051" style="width:0;height:1.5pt" o:hralign="center" o:hrstd="t" o:hr="t" fillcolor="#a0a0a0" stroked="f"/>
        </w:pict>
      </w:r>
    </w:p>
    <w:p w14:paraId="27AC8DF9"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7EFBD7CE">
          <v:rect id="_x0000_i1052" style="width:0;height:1.5pt" o:hralign="center" o:hrstd="t" o:hr="t" fillcolor="#a0a0a0" stroked="f"/>
        </w:pict>
      </w:r>
    </w:p>
    <w:p w14:paraId="21CF61F3"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Revision Notes</w:t>
      </w:r>
    </w:p>
    <w:p w14:paraId="2BED6E9C"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A catalyst increases the rate of reaction without being chemically changed.</w:t>
      </w:r>
    </w:p>
    <w:p w14:paraId="4EB92D83"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Haber Process</w:t>
      </w:r>
    </w:p>
    <w:p w14:paraId="3113E870"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Nitrogen + Hydrogen </w:t>
      </w:r>
      <w:r w:rsidRPr="000C7ABA">
        <w:rPr>
          <w:rFonts w:ascii="Cambria Math" w:eastAsia="Times New Roman" w:hAnsi="Cambria Math" w:cs="Cambria Math"/>
          <w:kern w:val="0"/>
          <w:lang w:eastAsia="en-GB"/>
          <w14:ligatures w14:val="none"/>
        </w:rPr>
        <w:t>⇌</w:t>
      </w:r>
      <w:r w:rsidRPr="000C7ABA">
        <w:rPr>
          <w:rFonts w:eastAsia="Times New Roman" w:cs="Times New Roman"/>
          <w:kern w:val="0"/>
          <w:lang w:eastAsia="en-GB"/>
          <w14:ligatures w14:val="none"/>
        </w:rPr>
        <w:t xml:space="preserve"> Ammonia</w:t>
      </w:r>
    </w:p>
    <w:p w14:paraId="63C8CF1A"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N₂ + 3H₂ </w:t>
      </w:r>
      <w:r w:rsidRPr="000C7ABA">
        <w:rPr>
          <w:rFonts w:ascii="Cambria Math" w:eastAsia="Times New Roman" w:hAnsi="Cambria Math" w:cs="Cambria Math"/>
          <w:kern w:val="0"/>
          <w:lang w:eastAsia="en-GB"/>
          <w14:ligatures w14:val="none"/>
        </w:rPr>
        <w:t>⇌</w:t>
      </w:r>
      <w:r w:rsidRPr="000C7ABA">
        <w:rPr>
          <w:rFonts w:eastAsia="Times New Roman" w:cs="Times New Roman"/>
          <w:kern w:val="0"/>
          <w:lang w:eastAsia="en-GB"/>
          <w14:ligatures w14:val="none"/>
        </w:rPr>
        <w:t xml:space="preserve"> 2NH₃</w:t>
      </w:r>
    </w:p>
    <w:p w14:paraId="29BDFE0D"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Catalyst:</w:t>
      </w:r>
    </w:p>
    <w:p w14:paraId="78C7F7E2"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Iron</w:t>
      </w:r>
    </w:p>
    <w:p w14:paraId="2A7D9E07"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Conditions:</w:t>
      </w:r>
    </w:p>
    <w:p w14:paraId="30242F03" w14:textId="77777777" w:rsidR="0040516F" w:rsidRPr="000C7ABA" w:rsidRDefault="0040516F" w:rsidP="000C237E">
      <w:pPr>
        <w:numPr>
          <w:ilvl w:val="0"/>
          <w:numId w:val="13"/>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450°C</w:t>
      </w:r>
    </w:p>
    <w:p w14:paraId="772C4FF7" w14:textId="77777777" w:rsidR="0040516F" w:rsidRPr="000C7ABA" w:rsidRDefault="0040516F" w:rsidP="000C237E">
      <w:pPr>
        <w:numPr>
          <w:ilvl w:val="0"/>
          <w:numId w:val="13"/>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200 </w:t>
      </w:r>
      <w:proofErr w:type="spellStart"/>
      <w:r w:rsidRPr="000C7ABA">
        <w:rPr>
          <w:rFonts w:eastAsia="Times New Roman" w:cs="Times New Roman"/>
          <w:kern w:val="0"/>
          <w:lang w:eastAsia="en-GB"/>
          <w14:ligatures w14:val="none"/>
        </w:rPr>
        <w:t>atm</w:t>
      </w:r>
      <w:proofErr w:type="spellEnd"/>
    </w:p>
    <w:p w14:paraId="7A04BAAD"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Contact Process</w:t>
      </w:r>
    </w:p>
    <w:p w14:paraId="227A7A1B" w14:textId="77777777" w:rsidR="0040516F" w:rsidRPr="000C7ABA" w:rsidRDefault="0040516F" w:rsidP="000C237E">
      <w:pPr>
        <w:spacing w:after="0" w:line="240" w:lineRule="auto"/>
        <w:rPr>
          <w:rFonts w:eastAsia="Times New Roman" w:cs="Times New Roman"/>
          <w:kern w:val="0"/>
          <w:lang w:eastAsia="en-GB"/>
          <w14:ligatures w14:val="none"/>
        </w:rPr>
      </w:pPr>
      <w:proofErr w:type="spellStart"/>
      <w:r w:rsidRPr="000C7ABA">
        <w:rPr>
          <w:rFonts w:eastAsia="Times New Roman" w:cs="Times New Roman"/>
          <w:kern w:val="0"/>
          <w:lang w:eastAsia="en-GB"/>
          <w14:ligatures w14:val="none"/>
        </w:rPr>
        <w:t>Sulfur</w:t>
      </w:r>
      <w:proofErr w:type="spellEnd"/>
      <w:r w:rsidRPr="000C7ABA">
        <w:rPr>
          <w:rFonts w:eastAsia="Times New Roman" w:cs="Times New Roman"/>
          <w:kern w:val="0"/>
          <w:lang w:eastAsia="en-GB"/>
          <w14:ligatures w14:val="none"/>
        </w:rPr>
        <w:t xml:space="preserve"> dioxide + Oxygen </w:t>
      </w:r>
      <w:r w:rsidRPr="000C7ABA">
        <w:rPr>
          <w:rFonts w:ascii="Cambria Math" w:eastAsia="Times New Roman" w:hAnsi="Cambria Math" w:cs="Cambria Math"/>
          <w:kern w:val="0"/>
          <w:lang w:eastAsia="en-GB"/>
          <w14:ligatures w14:val="none"/>
        </w:rPr>
        <w:t>⇌</w:t>
      </w:r>
      <w:r w:rsidRPr="000C7ABA">
        <w:rPr>
          <w:rFonts w:eastAsia="Times New Roman" w:cs="Times New Roman"/>
          <w:kern w:val="0"/>
          <w:lang w:eastAsia="en-GB"/>
          <w14:ligatures w14:val="none"/>
        </w:rPr>
        <w:t xml:space="preserve"> </w:t>
      </w:r>
      <w:proofErr w:type="spellStart"/>
      <w:r w:rsidRPr="000C7ABA">
        <w:rPr>
          <w:rFonts w:eastAsia="Times New Roman" w:cs="Times New Roman"/>
          <w:kern w:val="0"/>
          <w:lang w:eastAsia="en-GB"/>
          <w14:ligatures w14:val="none"/>
        </w:rPr>
        <w:t>Sulfur</w:t>
      </w:r>
      <w:proofErr w:type="spellEnd"/>
      <w:r w:rsidRPr="000C7ABA">
        <w:rPr>
          <w:rFonts w:eastAsia="Times New Roman" w:cs="Times New Roman"/>
          <w:kern w:val="0"/>
          <w:lang w:eastAsia="en-GB"/>
          <w14:ligatures w14:val="none"/>
        </w:rPr>
        <w:t xml:space="preserve"> trioxide</w:t>
      </w:r>
    </w:p>
    <w:p w14:paraId="4FAB3001"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2SO₂ + O₂ </w:t>
      </w:r>
      <w:r w:rsidRPr="000C7ABA">
        <w:rPr>
          <w:rFonts w:ascii="Cambria Math" w:eastAsia="Times New Roman" w:hAnsi="Cambria Math" w:cs="Cambria Math"/>
          <w:kern w:val="0"/>
          <w:lang w:eastAsia="en-GB"/>
          <w14:ligatures w14:val="none"/>
        </w:rPr>
        <w:t>⇌</w:t>
      </w:r>
      <w:r w:rsidRPr="000C7ABA">
        <w:rPr>
          <w:rFonts w:eastAsia="Times New Roman" w:cs="Times New Roman"/>
          <w:kern w:val="0"/>
          <w:lang w:eastAsia="en-GB"/>
          <w14:ligatures w14:val="none"/>
        </w:rPr>
        <w:t xml:space="preserve"> 2SO₃</w:t>
      </w:r>
    </w:p>
    <w:p w14:paraId="755D7A2A"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Catalyst:</w:t>
      </w:r>
    </w:p>
    <w:p w14:paraId="1E249B5D"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Vanadium(V) oxide</w:t>
      </w:r>
    </w:p>
    <w:p w14:paraId="7D690D3B"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lastRenderedPageBreak/>
        <w:t>Conditions:</w:t>
      </w:r>
    </w:p>
    <w:p w14:paraId="422D9774" w14:textId="77777777" w:rsidR="0040516F" w:rsidRPr="000C7ABA" w:rsidRDefault="0040516F" w:rsidP="000C237E">
      <w:pPr>
        <w:numPr>
          <w:ilvl w:val="0"/>
          <w:numId w:val="14"/>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450°C</w:t>
      </w:r>
    </w:p>
    <w:p w14:paraId="6A182344"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1E92E9DB">
          <v:rect id="_x0000_i1053" style="width:0;height:1.5pt" o:hralign="center" o:hrstd="t" o:hr="t" fillcolor="#a0a0a0" stroked="f"/>
        </w:pict>
      </w:r>
    </w:p>
    <w:p w14:paraId="3B0DD7A6"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Application Question (5 marks)</w:t>
      </w:r>
    </w:p>
    <w:p w14:paraId="1D16BD05"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Explain why catalysts are important in industrial processes.</w:t>
      </w:r>
    </w:p>
    <w:p w14:paraId="0C5E27C2"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05223F51">
          <v:rect id="_x0000_i1054" style="width:0;height:1.5pt" o:hralign="center" o:hrstd="t" o:hr="t" fillcolor="#a0a0a0" stroked="f"/>
        </w:pict>
      </w:r>
    </w:p>
    <w:p w14:paraId="13280722"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0DE3C837">
          <v:rect id="_x0000_i1055" style="width:0;height:1.5pt" o:hralign="center" o:hrstd="t" o:hr="t" fillcolor="#a0a0a0" stroked="f"/>
        </w:pict>
      </w:r>
    </w:p>
    <w:p w14:paraId="01A66C09"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7684ABE3">
          <v:rect id="_x0000_i1056" style="width:0;height:1.5pt" o:hralign="center" o:hrstd="t" o:hr="t" fillcolor="#a0a0a0" stroked="f"/>
        </w:pict>
      </w:r>
    </w:p>
    <w:p w14:paraId="688B5016"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5AC30F5C">
          <v:rect id="_x0000_i1057" style="width:0;height:1.5pt" o:hralign="center" o:hrstd="t" o:hr="t" fillcolor="#a0a0a0" stroked="f"/>
        </w:pict>
      </w:r>
    </w:p>
    <w:p w14:paraId="438C4C63"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08312BD8">
          <v:rect id="_x0000_i1058" style="width:0;height:1.5pt" o:hralign="center" o:hrstd="t" o:hr="t" fillcolor="#a0a0a0" stroked="f"/>
        </w:pict>
      </w:r>
    </w:p>
    <w:p w14:paraId="785B4296"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616BB4C4">
          <v:rect id="_x0000_i1059" style="width:0;height:1.5pt" o:hralign="center" o:hrstd="t" o:hr="t" fillcolor="#a0a0a0" stroked="f"/>
        </w:pict>
      </w:r>
    </w:p>
    <w:p w14:paraId="60165F6A" w14:textId="77777777" w:rsidR="0040516F" w:rsidRPr="000C7ABA" w:rsidRDefault="0040516F" w:rsidP="000C237E">
      <w:pPr>
        <w:spacing w:after="0" w:line="240" w:lineRule="auto"/>
        <w:outlineLvl w:val="0"/>
        <w:rPr>
          <w:rFonts w:eastAsia="Times New Roman" w:cs="Times New Roman"/>
          <w:b/>
          <w:bCs/>
          <w:kern w:val="36"/>
          <w:sz w:val="48"/>
          <w:szCs w:val="48"/>
          <w:lang w:eastAsia="en-GB"/>
          <w14:ligatures w14:val="none"/>
        </w:rPr>
      </w:pPr>
      <w:r w:rsidRPr="000C7ABA">
        <w:rPr>
          <w:rFonts w:eastAsia="Times New Roman" w:cs="Times New Roman"/>
          <w:b/>
          <w:bCs/>
          <w:kern w:val="36"/>
          <w:sz w:val="48"/>
          <w:szCs w:val="48"/>
          <w:lang w:eastAsia="en-GB"/>
          <w14:ligatures w14:val="none"/>
        </w:rPr>
        <w:t>Topic 3: Organic Chemistry</w:t>
      </w:r>
    </w:p>
    <w:p w14:paraId="55574723"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Revision Notes</w:t>
      </w:r>
    </w:p>
    <w:p w14:paraId="1050FD8F"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Alkanes</w:t>
      </w:r>
    </w:p>
    <w:p w14:paraId="0E1C0363"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General Formula:</w:t>
      </w:r>
    </w:p>
    <w:p w14:paraId="63BA956D" w14:textId="77777777" w:rsidR="0040516F" w:rsidRPr="000C7ABA" w:rsidRDefault="0040516F" w:rsidP="000C237E">
      <w:pPr>
        <w:spacing w:after="0" w:line="240" w:lineRule="auto"/>
        <w:rPr>
          <w:rFonts w:eastAsia="Times New Roman" w:cs="Times New Roman"/>
          <w:kern w:val="0"/>
          <w:lang w:eastAsia="en-GB"/>
          <w14:ligatures w14:val="none"/>
        </w:rPr>
      </w:pPr>
      <w:proofErr w:type="spellStart"/>
      <w:r w:rsidRPr="000C7ABA">
        <w:rPr>
          <w:rFonts w:eastAsia="Times New Roman" w:cs="Times New Roman"/>
          <w:kern w:val="0"/>
          <w:lang w:eastAsia="en-GB"/>
          <w14:ligatures w14:val="none"/>
        </w:rPr>
        <w:t>CnH₂n</w:t>
      </w:r>
      <w:proofErr w:type="spellEnd"/>
      <w:r w:rsidRPr="000C7ABA">
        <w:rPr>
          <w:rFonts w:eastAsia="Times New Roman" w:cs="Times New Roman"/>
          <w:kern w:val="0"/>
          <w:lang w:eastAsia="en-GB"/>
          <w14:ligatures w14:val="none"/>
        </w:rPr>
        <w:t>+₂</w:t>
      </w:r>
    </w:p>
    <w:p w14:paraId="080353BD"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Examples:</w:t>
      </w:r>
    </w:p>
    <w:p w14:paraId="02B024AC" w14:textId="77777777" w:rsidR="0040516F" w:rsidRPr="000C7ABA" w:rsidRDefault="0040516F" w:rsidP="000C237E">
      <w:pPr>
        <w:numPr>
          <w:ilvl w:val="0"/>
          <w:numId w:val="15"/>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Methane</w:t>
      </w:r>
    </w:p>
    <w:p w14:paraId="3A7B9800" w14:textId="77777777" w:rsidR="0040516F" w:rsidRPr="000C7ABA" w:rsidRDefault="0040516F" w:rsidP="000C237E">
      <w:pPr>
        <w:numPr>
          <w:ilvl w:val="0"/>
          <w:numId w:val="15"/>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Ethane</w:t>
      </w:r>
    </w:p>
    <w:p w14:paraId="328316B6" w14:textId="77777777" w:rsidR="0040516F" w:rsidRPr="000C7ABA" w:rsidRDefault="0040516F" w:rsidP="000C237E">
      <w:pPr>
        <w:numPr>
          <w:ilvl w:val="0"/>
          <w:numId w:val="15"/>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Propane</w:t>
      </w:r>
    </w:p>
    <w:p w14:paraId="6A0B255F"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Characteristics:</w:t>
      </w:r>
    </w:p>
    <w:p w14:paraId="48A5A4DF" w14:textId="77777777" w:rsidR="0040516F" w:rsidRPr="000C7ABA" w:rsidRDefault="0040516F" w:rsidP="000C237E">
      <w:pPr>
        <w:numPr>
          <w:ilvl w:val="0"/>
          <w:numId w:val="16"/>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Saturated</w:t>
      </w:r>
    </w:p>
    <w:p w14:paraId="15B2E66A" w14:textId="77777777" w:rsidR="0040516F" w:rsidRPr="000C7ABA" w:rsidRDefault="0040516F" w:rsidP="000C237E">
      <w:pPr>
        <w:numPr>
          <w:ilvl w:val="0"/>
          <w:numId w:val="16"/>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Single bonds only</w:t>
      </w:r>
    </w:p>
    <w:p w14:paraId="0B3E3D76"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Alkenes</w:t>
      </w:r>
    </w:p>
    <w:p w14:paraId="6DC8A03F"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General Formula:</w:t>
      </w:r>
    </w:p>
    <w:p w14:paraId="44B87C8F" w14:textId="77777777" w:rsidR="0040516F" w:rsidRPr="000C7ABA" w:rsidRDefault="0040516F" w:rsidP="000C237E">
      <w:pPr>
        <w:spacing w:after="0" w:line="240" w:lineRule="auto"/>
        <w:rPr>
          <w:rFonts w:eastAsia="Times New Roman" w:cs="Times New Roman"/>
          <w:kern w:val="0"/>
          <w:lang w:eastAsia="en-GB"/>
          <w14:ligatures w14:val="none"/>
        </w:rPr>
      </w:pPr>
      <w:proofErr w:type="spellStart"/>
      <w:r w:rsidRPr="000C7ABA">
        <w:rPr>
          <w:rFonts w:eastAsia="Times New Roman" w:cs="Times New Roman"/>
          <w:kern w:val="0"/>
          <w:lang w:eastAsia="en-GB"/>
          <w14:ligatures w14:val="none"/>
        </w:rPr>
        <w:t>CnH₂n</w:t>
      </w:r>
      <w:proofErr w:type="spellEnd"/>
    </w:p>
    <w:p w14:paraId="748F5489"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Characteristics:</w:t>
      </w:r>
    </w:p>
    <w:p w14:paraId="39AAFCC3" w14:textId="77777777" w:rsidR="0040516F" w:rsidRPr="000C7ABA" w:rsidRDefault="0040516F" w:rsidP="000C237E">
      <w:pPr>
        <w:numPr>
          <w:ilvl w:val="0"/>
          <w:numId w:val="17"/>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Unsaturated</w:t>
      </w:r>
    </w:p>
    <w:p w14:paraId="6FAF9B61" w14:textId="77777777" w:rsidR="0040516F" w:rsidRPr="000C7ABA" w:rsidRDefault="0040516F" w:rsidP="000C237E">
      <w:pPr>
        <w:numPr>
          <w:ilvl w:val="0"/>
          <w:numId w:val="17"/>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Double bond present</w:t>
      </w:r>
    </w:p>
    <w:p w14:paraId="3EE8D093"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7C029EFD">
          <v:rect id="_x0000_i1060" style="width:0;height:1.5pt" o:hralign="center" o:hrstd="t" o:hr="t" fillcolor="#a0a0a0" stroked="f"/>
        </w:pict>
      </w:r>
    </w:p>
    <w:p w14:paraId="04966675"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Retrieval</w:t>
      </w:r>
    </w:p>
    <w:p w14:paraId="18E53BD2"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State the formulae of:</w:t>
      </w:r>
    </w:p>
    <w:p w14:paraId="2D34AC4D"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Methane __________</w:t>
      </w:r>
    </w:p>
    <w:p w14:paraId="58C2C49D"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Ethene __________</w:t>
      </w:r>
    </w:p>
    <w:p w14:paraId="42FD8F2E"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Propane __________</w:t>
      </w:r>
    </w:p>
    <w:p w14:paraId="146AB0E1"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Butene __________</w:t>
      </w:r>
    </w:p>
    <w:p w14:paraId="5C10610F"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0B9A3D4F">
          <v:rect id="_x0000_i1061" style="width:0;height:1.5pt" o:hralign="center" o:hrstd="t" o:hr="t" fillcolor="#a0a0a0" stroked="f"/>
        </w:pict>
      </w:r>
    </w:p>
    <w:p w14:paraId="7B685490"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Cracking</w:t>
      </w:r>
    </w:p>
    <w:p w14:paraId="6C810987"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Cracking breaks large hydrocarbon molecules into smaller molecules.</w:t>
      </w:r>
    </w:p>
    <w:p w14:paraId="2D576B91"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Advantages:</w:t>
      </w:r>
    </w:p>
    <w:p w14:paraId="0DC66655" w14:textId="77777777" w:rsidR="0040516F" w:rsidRPr="000C7ABA" w:rsidRDefault="0040516F" w:rsidP="000C237E">
      <w:pPr>
        <w:numPr>
          <w:ilvl w:val="0"/>
          <w:numId w:val="18"/>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Produces more useful fuels</w:t>
      </w:r>
    </w:p>
    <w:p w14:paraId="0F507764" w14:textId="77777777" w:rsidR="0040516F" w:rsidRPr="000C7ABA" w:rsidRDefault="0040516F" w:rsidP="000C237E">
      <w:pPr>
        <w:numPr>
          <w:ilvl w:val="0"/>
          <w:numId w:val="18"/>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Produces alkenes</w:t>
      </w:r>
    </w:p>
    <w:p w14:paraId="1D00E6C3" w14:textId="77777777" w:rsidR="0040516F" w:rsidRPr="000C7ABA" w:rsidRDefault="0040516F" w:rsidP="000C237E">
      <w:pPr>
        <w:numPr>
          <w:ilvl w:val="0"/>
          <w:numId w:val="18"/>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Meets industrial demand</w:t>
      </w:r>
    </w:p>
    <w:p w14:paraId="46A1797E"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372EBAAB">
          <v:rect id="_x0000_i1062" style="width:0;height:1.5pt" o:hralign="center" o:hrstd="t" o:hr="t" fillcolor="#a0a0a0" stroked="f"/>
        </w:pict>
      </w:r>
    </w:p>
    <w:p w14:paraId="3BBEA885"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Exam Question (6 marks)</w:t>
      </w:r>
    </w:p>
    <w:p w14:paraId="1C53D6AD"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Explain why cracking is economically important.</w:t>
      </w:r>
    </w:p>
    <w:p w14:paraId="575F74F3"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16BC0A17">
          <v:rect id="_x0000_i1063" style="width:0;height:1.5pt" o:hralign="center" o:hrstd="t" o:hr="t" fillcolor="#a0a0a0" stroked="f"/>
        </w:pict>
      </w:r>
    </w:p>
    <w:p w14:paraId="041680C6"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46DBD146">
          <v:rect id="_x0000_i1064" style="width:0;height:1.5pt" o:hralign="center" o:hrstd="t" o:hr="t" fillcolor="#a0a0a0" stroked="f"/>
        </w:pict>
      </w:r>
    </w:p>
    <w:p w14:paraId="6E56CE05"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lastRenderedPageBreak/>
        <w:pict w14:anchorId="79F837C1">
          <v:rect id="_x0000_i1065" style="width:0;height:1.5pt" o:hralign="center" o:hrstd="t" o:hr="t" fillcolor="#a0a0a0" stroked="f"/>
        </w:pict>
      </w:r>
    </w:p>
    <w:p w14:paraId="132A8876"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427FD256">
          <v:rect id="_x0000_i1066" style="width:0;height:1.5pt" o:hralign="center" o:hrstd="t" o:hr="t" fillcolor="#a0a0a0" stroked="f"/>
        </w:pict>
      </w:r>
    </w:p>
    <w:p w14:paraId="61C1C70B"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3CB50462">
          <v:rect id="_x0000_i1067" style="width:0;height:1.5pt" o:hralign="center" o:hrstd="t" o:hr="t" fillcolor="#a0a0a0" stroked="f"/>
        </w:pict>
      </w:r>
    </w:p>
    <w:p w14:paraId="61FDE954"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077606F6">
          <v:rect id="_x0000_i1068" style="width:0;height:1.5pt" o:hralign="center" o:hrstd="t" o:hr="t" fillcolor="#a0a0a0" stroked="f"/>
        </w:pict>
      </w:r>
    </w:p>
    <w:p w14:paraId="64ED30C7"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55F5B94C">
          <v:rect id="_x0000_i1069" style="width:0;height:1.5pt" o:hralign="center" o:hrstd="t" o:hr="t" fillcolor="#a0a0a0" stroked="f"/>
        </w:pict>
      </w:r>
    </w:p>
    <w:p w14:paraId="7A752665" w14:textId="77777777" w:rsidR="0040516F" w:rsidRPr="000C7ABA" w:rsidRDefault="0040516F" w:rsidP="000C237E">
      <w:pPr>
        <w:spacing w:after="0" w:line="240" w:lineRule="auto"/>
        <w:outlineLvl w:val="0"/>
        <w:rPr>
          <w:rFonts w:eastAsia="Times New Roman" w:cs="Times New Roman"/>
          <w:b/>
          <w:bCs/>
          <w:kern w:val="36"/>
          <w:sz w:val="48"/>
          <w:szCs w:val="48"/>
          <w:lang w:eastAsia="en-GB"/>
          <w14:ligatures w14:val="none"/>
        </w:rPr>
      </w:pPr>
      <w:r w:rsidRPr="000C7ABA">
        <w:rPr>
          <w:rFonts w:eastAsia="Times New Roman" w:cs="Times New Roman"/>
          <w:b/>
          <w:bCs/>
          <w:kern w:val="36"/>
          <w:sz w:val="48"/>
          <w:szCs w:val="48"/>
          <w:lang w:eastAsia="en-GB"/>
          <w14:ligatures w14:val="none"/>
        </w:rPr>
        <w:t>Topic 4: Energetics</w:t>
      </w:r>
    </w:p>
    <w:p w14:paraId="7B4EE44D"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Revision Notes</w:t>
      </w:r>
    </w:p>
    <w:p w14:paraId="1C9968AB"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Exothermic Reactions</w:t>
      </w:r>
    </w:p>
    <w:p w14:paraId="445123FD"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Energy released.</w:t>
      </w:r>
    </w:p>
    <w:p w14:paraId="77DE7FC4"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Examples:</w:t>
      </w:r>
    </w:p>
    <w:p w14:paraId="2DD880C2" w14:textId="77777777" w:rsidR="0040516F" w:rsidRPr="000C7ABA" w:rsidRDefault="0040516F" w:rsidP="000C237E">
      <w:pPr>
        <w:numPr>
          <w:ilvl w:val="0"/>
          <w:numId w:val="19"/>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Combustion</w:t>
      </w:r>
    </w:p>
    <w:p w14:paraId="65D0645F" w14:textId="77777777" w:rsidR="0040516F" w:rsidRPr="000C7ABA" w:rsidRDefault="0040516F" w:rsidP="000C237E">
      <w:pPr>
        <w:numPr>
          <w:ilvl w:val="0"/>
          <w:numId w:val="19"/>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Neutralisation</w:t>
      </w:r>
    </w:p>
    <w:p w14:paraId="06A77ECF"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Endothermic Reactions</w:t>
      </w:r>
    </w:p>
    <w:p w14:paraId="62B88D0F"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Energy absorbed.</w:t>
      </w:r>
    </w:p>
    <w:p w14:paraId="5D086BB0"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Examples:</w:t>
      </w:r>
    </w:p>
    <w:p w14:paraId="271826B7" w14:textId="77777777" w:rsidR="0040516F" w:rsidRPr="000C7ABA" w:rsidRDefault="0040516F" w:rsidP="000C237E">
      <w:pPr>
        <w:numPr>
          <w:ilvl w:val="0"/>
          <w:numId w:val="20"/>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Thermal decomposition</w:t>
      </w:r>
    </w:p>
    <w:p w14:paraId="649203E9" w14:textId="77777777" w:rsidR="0040516F" w:rsidRPr="000C7ABA" w:rsidRDefault="0040516F" w:rsidP="000C237E">
      <w:pPr>
        <w:numPr>
          <w:ilvl w:val="0"/>
          <w:numId w:val="20"/>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Photosynthesis</w:t>
      </w:r>
    </w:p>
    <w:p w14:paraId="50ACDBC8"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4ED27FB6">
          <v:rect id="_x0000_i1070" style="width:0;height:1.5pt" o:hralign="center" o:hrstd="t" o:hr="t" fillcolor="#a0a0a0" stroked="f"/>
        </w:pict>
      </w:r>
    </w:p>
    <w:p w14:paraId="12787534"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Specific Heat Capacity</w:t>
      </w:r>
    </w:p>
    <w:p w14:paraId="323514CC"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Formula:</w:t>
      </w:r>
    </w:p>
    <w:p w14:paraId="396BA5D5"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Q = </w:t>
      </w:r>
      <w:proofErr w:type="spellStart"/>
      <w:r w:rsidRPr="000C7ABA">
        <w:rPr>
          <w:rFonts w:eastAsia="Times New Roman" w:cs="Times New Roman"/>
          <w:kern w:val="0"/>
          <w:lang w:eastAsia="en-GB"/>
          <w14:ligatures w14:val="none"/>
        </w:rPr>
        <w:t>mcΔT</w:t>
      </w:r>
      <w:proofErr w:type="spellEnd"/>
    </w:p>
    <w:p w14:paraId="71C5C068"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Where:</w:t>
      </w:r>
    </w:p>
    <w:p w14:paraId="4A73426D"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Q = energy (J)</w:t>
      </w:r>
    </w:p>
    <w:p w14:paraId="42C8381F"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m = mass (g)</w:t>
      </w:r>
    </w:p>
    <w:p w14:paraId="161DE604"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 = specific heat capacity</w:t>
      </w:r>
    </w:p>
    <w:p w14:paraId="140DD862"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ΔT = temperature change</w:t>
      </w:r>
    </w:p>
    <w:p w14:paraId="7232F287"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7C7A408E">
          <v:rect id="_x0000_i1071" style="width:0;height:1.5pt" o:hralign="center" o:hrstd="t" o:hr="t" fillcolor="#a0a0a0" stroked="f"/>
        </w:pict>
      </w:r>
    </w:p>
    <w:p w14:paraId="278F1776"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Worked Calculation</w:t>
      </w:r>
    </w:p>
    <w:p w14:paraId="3783CB6E"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A sample of water has:</w:t>
      </w:r>
    </w:p>
    <w:p w14:paraId="56201254"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Mass = 200 g</w:t>
      </w:r>
    </w:p>
    <w:p w14:paraId="276BF26A"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Temperature increase = 15°C</w:t>
      </w:r>
    </w:p>
    <w:p w14:paraId="733F9470"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Specific heat capacity = 4.18 J g</w:t>
      </w:r>
      <w:r w:rsidRPr="000C7ABA">
        <w:rPr>
          <w:rFonts w:ascii="Cambria Math" w:eastAsia="Times New Roman" w:hAnsi="Cambria Math" w:cs="Cambria Math"/>
          <w:kern w:val="0"/>
          <w:lang w:eastAsia="en-GB"/>
          <w14:ligatures w14:val="none"/>
        </w:rPr>
        <w:t>⁻</w:t>
      </w:r>
      <w:r w:rsidRPr="000C7ABA">
        <w:rPr>
          <w:rFonts w:ascii="Aptos" w:eastAsia="Times New Roman" w:hAnsi="Aptos" w:cs="Aptos"/>
          <w:kern w:val="0"/>
          <w:lang w:eastAsia="en-GB"/>
          <w14:ligatures w14:val="none"/>
        </w:rPr>
        <w:t>¹</w:t>
      </w:r>
      <w:r w:rsidRPr="000C7ABA">
        <w:rPr>
          <w:rFonts w:eastAsia="Times New Roman" w:cs="Times New Roman"/>
          <w:kern w:val="0"/>
          <w:lang w:eastAsia="en-GB"/>
          <w14:ligatures w14:val="none"/>
        </w:rPr>
        <w:t xml:space="preserve"> </w:t>
      </w:r>
      <w:r w:rsidRPr="000C7ABA">
        <w:rPr>
          <w:rFonts w:ascii="Aptos" w:eastAsia="Times New Roman" w:hAnsi="Aptos" w:cs="Aptos"/>
          <w:kern w:val="0"/>
          <w:lang w:eastAsia="en-GB"/>
          <w14:ligatures w14:val="none"/>
        </w:rPr>
        <w:t>°</w:t>
      </w:r>
      <w:r w:rsidRPr="000C7ABA">
        <w:rPr>
          <w:rFonts w:eastAsia="Times New Roman" w:cs="Times New Roman"/>
          <w:kern w:val="0"/>
          <w:lang w:eastAsia="en-GB"/>
          <w14:ligatures w14:val="none"/>
        </w:rPr>
        <w:t>C</w:t>
      </w:r>
      <w:r w:rsidRPr="000C7ABA">
        <w:rPr>
          <w:rFonts w:ascii="Cambria Math" w:eastAsia="Times New Roman" w:hAnsi="Cambria Math" w:cs="Cambria Math"/>
          <w:kern w:val="0"/>
          <w:lang w:eastAsia="en-GB"/>
          <w14:ligatures w14:val="none"/>
        </w:rPr>
        <w:t>⁻</w:t>
      </w:r>
      <w:r w:rsidRPr="000C7ABA">
        <w:rPr>
          <w:rFonts w:ascii="Aptos" w:eastAsia="Times New Roman" w:hAnsi="Aptos" w:cs="Aptos"/>
          <w:kern w:val="0"/>
          <w:lang w:eastAsia="en-GB"/>
          <w14:ligatures w14:val="none"/>
        </w:rPr>
        <w:t>¹</w:t>
      </w:r>
    </w:p>
    <w:p w14:paraId="692E74E9"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Calculate energy transferred.</w:t>
      </w:r>
    </w:p>
    <w:p w14:paraId="364801F6"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 xml:space="preserve">Q = </w:t>
      </w:r>
      <w:proofErr w:type="spellStart"/>
      <w:r w:rsidRPr="000C7ABA">
        <w:rPr>
          <w:rFonts w:eastAsia="Times New Roman" w:cs="Times New Roman"/>
          <w:kern w:val="0"/>
          <w:lang w:eastAsia="en-GB"/>
          <w14:ligatures w14:val="none"/>
        </w:rPr>
        <w:t>mcΔT</w:t>
      </w:r>
      <w:proofErr w:type="spellEnd"/>
    </w:p>
    <w:p w14:paraId="038002C0"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Q = 200 × 4.18 × 15</w:t>
      </w:r>
    </w:p>
    <w:p w14:paraId="60F6450F"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Q = 12,540 J</w:t>
      </w:r>
    </w:p>
    <w:p w14:paraId="62C42AF6"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Answer = 12.54 kJ</w:t>
      </w:r>
    </w:p>
    <w:p w14:paraId="1AB10965"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790B86D0">
          <v:rect id="_x0000_i1072" style="width:0;height:1.5pt" o:hralign="center" o:hrstd="t" o:hr="t" fillcolor="#a0a0a0" stroked="f"/>
        </w:pict>
      </w:r>
    </w:p>
    <w:p w14:paraId="14C21BFF" w14:textId="77777777" w:rsidR="0040516F" w:rsidRPr="000C7ABA" w:rsidRDefault="0040516F" w:rsidP="000C237E">
      <w:pPr>
        <w:spacing w:after="0" w:line="240" w:lineRule="auto"/>
        <w:outlineLvl w:val="1"/>
        <w:rPr>
          <w:rFonts w:eastAsia="Times New Roman" w:cs="Times New Roman"/>
          <w:b/>
          <w:bCs/>
          <w:kern w:val="0"/>
          <w:sz w:val="36"/>
          <w:szCs w:val="36"/>
          <w:lang w:eastAsia="en-GB"/>
          <w14:ligatures w14:val="none"/>
        </w:rPr>
      </w:pPr>
      <w:r w:rsidRPr="000C7ABA">
        <w:rPr>
          <w:rFonts w:eastAsia="Times New Roman" w:cs="Times New Roman"/>
          <w:b/>
          <w:bCs/>
          <w:kern w:val="0"/>
          <w:sz w:val="36"/>
          <w:szCs w:val="36"/>
          <w:lang w:eastAsia="en-GB"/>
          <w14:ligatures w14:val="none"/>
        </w:rPr>
        <w:t>Practice Questions</w:t>
      </w:r>
    </w:p>
    <w:p w14:paraId="75B8B0DE" w14:textId="77777777" w:rsidR="0040516F" w:rsidRPr="000C7ABA" w:rsidRDefault="0040516F" w:rsidP="000C237E">
      <w:pPr>
        <w:numPr>
          <w:ilvl w:val="0"/>
          <w:numId w:val="21"/>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Calculate the energy needed to heat 500 g of water by 20°C.</w:t>
      </w:r>
    </w:p>
    <w:p w14:paraId="49662D6F"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(3 marks)</w:t>
      </w:r>
    </w:p>
    <w:p w14:paraId="6FE9CDAB" w14:textId="77777777" w:rsidR="0040516F" w:rsidRPr="000C7ABA" w:rsidRDefault="0040516F" w:rsidP="000C237E">
      <w:pPr>
        <w:numPr>
          <w:ilvl w:val="0"/>
          <w:numId w:val="22"/>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Calculate the energy needed to heat 150 g of water by 30°C.</w:t>
      </w:r>
    </w:p>
    <w:p w14:paraId="77840ADC"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(3 marks)</w:t>
      </w:r>
    </w:p>
    <w:p w14:paraId="1FA18FF0" w14:textId="77777777" w:rsidR="0040516F" w:rsidRPr="000C7ABA" w:rsidRDefault="0040516F" w:rsidP="000C237E">
      <w:pPr>
        <w:numPr>
          <w:ilvl w:val="0"/>
          <w:numId w:val="23"/>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Explain the difference between exothermic and endothermic reactions.</w:t>
      </w:r>
    </w:p>
    <w:p w14:paraId="141BA0F7"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(4 marks)</w:t>
      </w:r>
    </w:p>
    <w:p w14:paraId="02FACEBE"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4A3FC3E3">
          <v:rect id="_x0000_i1073" style="width:0;height:1.5pt" o:hralign="center" o:hrstd="t" o:hr="t" fillcolor="#a0a0a0" stroked="f"/>
        </w:pict>
      </w:r>
    </w:p>
    <w:p w14:paraId="6ADA0C8A" w14:textId="77777777" w:rsidR="0040516F" w:rsidRPr="000C7ABA" w:rsidRDefault="0040516F" w:rsidP="000C237E">
      <w:pPr>
        <w:spacing w:after="0" w:line="240" w:lineRule="auto"/>
        <w:outlineLvl w:val="0"/>
        <w:rPr>
          <w:rFonts w:eastAsia="Times New Roman" w:cs="Times New Roman"/>
          <w:b/>
          <w:bCs/>
          <w:kern w:val="36"/>
          <w:sz w:val="48"/>
          <w:szCs w:val="48"/>
          <w:lang w:eastAsia="en-GB"/>
          <w14:ligatures w14:val="none"/>
        </w:rPr>
      </w:pPr>
      <w:r w:rsidRPr="000C7ABA">
        <w:rPr>
          <w:rFonts w:eastAsia="Times New Roman" w:cs="Times New Roman"/>
          <w:b/>
          <w:bCs/>
          <w:kern w:val="36"/>
          <w:sz w:val="48"/>
          <w:szCs w:val="48"/>
          <w:lang w:eastAsia="en-GB"/>
          <w14:ligatures w14:val="none"/>
        </w:rPr>
        <w:t>End of Chemistry Assessment</w:t>
      </w:r>
    </w:p>
    <w:p w14:paraId="4A1FE8D8"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Section A: Retrieval (10 marks)</w:t>
      </w:r>
    </w:p>
    <w:p w14:paraId="453487CD" w14:textId="77777777" w:rsidR="0040516F" w:rsidRPr="000C7ABA" w:rsidRDefault="0040516F" w:rsidP="000C237E">
      <w:pPr>
        <w:numPr>
          <w:ilvl w:val="0"/>
          <w:numId w:val="24"/>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lastRenderedPageBreak/>
        <w:t>Define electrolysis.</w:t>
      </w:r>
    </w:p>
    <w:p w14:paraId="0B4A9B71" w14:textId="77777777" w:rsidR="0040516F" w:rsidRPr="000C7ABA" w:rsidRDefault="0040516F" w:rsidP="000C237E">
      <w:pPr>
        <w:numPr>
          <w:ilvl w:val="0"/>
          <w:numId w:val="24"/>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State the catalyst used in the Haber Process.</w:t>
      </w:r>
    </w:p>
    <w:p w14:paraId="4839FAF8" w14:textId="77777777" w:rsidR="0040516F" w:rsidRPr="000C7ABA" w:rsidRDefault="0040516F" w:rsidP="000C237E">
      <w:pPr>
        <w:numPr>
          <w:ilvl w:val="0"/>
          <w:numId w:val="24"/>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State the catalyst used in the Contact Process.</w:t>
      </w:r>
    </w:p>
    <w:p w14:paraId="735DC96B" w14:textId="77777777" w:rsidR="0040516F" w:rsidRPr="000C7ABA" w:rsidRDefault="0040516F" w:rsidP="000C237E">
      <w:pPr>
        <w:numPr>
          <w:ilvl w:val="0"/>
          <w:numId w:val="24"/>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Give the general formula of alkanes.</w:t>
      </w:r>
    </w:p>
    <w:p w14:paraId="7004F917" w14:textId="77777777" w:rsidR="0040516F" w:rsidRPr="000C7ABA" w:rsidRDefault="0040516F" w:rsidP="000C237E">
      <w:pPr>
        <w:numPr>
          <w:ilvl w:val="0"/>
          <w:numId w:val="24"/>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Give the general formula of alkenes.</w:t>
      </w:r>
    </w:p>
    <w:p w14:paraId="09D4E4DD"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0B4AABB7">
          <v:rect id="_x0000_i1074" style="width:0;height:1.5pt" o:hralign="center" o:hrstd="t" o:hr="t" fillcolor="#a0a0a0" stroked="f"/>
        </w:pict>
      </w:r>
    </w:p>
    <w:p w14:paraId="475CAF5A"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Section B: Application (10 marks)</w:t>
      </w:r>
    </w:p>
    <w:p w14:paraId="49BFEAF5" w14:textId="77777777" w:rsidR="0040516F" w:rsidRPr="000C7ABA" w:rsidRDefault="0040516F" w:rsidP="000C237E">
      <w:pPr>
        <w:numPr>
          <w:ilvl w:val="0"/>
          <w:numId w:val="25"/>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Explain why cryolite is used in aluminium extraction.</w:t>
      </w:r>
    </w:p>
    <w:p w14:paraId="62A59BFB" w14:textId="77777777" w:rsidR="0040516F" w:rsidRPr="000C7ABA" w:rsidRDefault="0040516F" w:rsidP="000C237E">
      <w:pPr>
        <w:numPr>
          <w:ilvl w:val="0"/>
          <w:numId w:val="25"/>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Explain why catalysts reduce industrial costs.</w:t>
      </w:r>
    </w:p>
    <w:p w14:paraId="065DEA5E"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4AAA5390">
          <v:rect id="_x0000_i1075" style="width:0;height:1.5pt" o:hralign="center" o:hrstd="t" o:hr="t" fillcolor="#a0a0a0" stroked="f"/>
        </w:pict>
      </w:r>
    </w:p>
    <w:p w14:paraId="5BF4C721"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Section C: Calculations (5 marks)</w:t>
      </w:r>
    </w:p>
    <w:p w14:paraId="5888128E" w14:textId="77777777" w:rsidR="0040516F" w:rsidRPr="000C7ABA" w:rsidRDefault="0040516F" w:rsidP="000C237E">
      <w:pPr>
        <w:numPr>
          <w:ilvl w:val="0"/>
          <w:numId w:val="26"/>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Calculate Q when:</w:t>
      </w:r>
    </w:p>
    <w:p w14:paraId="773CBC0E"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m = 300 g</w:t>
      </w:r>
    </w:p>
    <w:p w14:paraId="7007698E"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c = 4.18</w:t>
      </w:r>
    </w:p>
    <w:p w14:paraId="6769722E"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ΔT = 25°C</w:t>
      </w:r>
    </w:p>
    <w:p w14:paraId="534E49D1" w14:textId="77777777" w:rsidR="0040516F" w:rsidRPr="000C7ABA" w:rsidRDefault="005F424C" w:rsidP="000C237E">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03548B1D">
          <v:rect id="_x0000_i1076" style="width:0;height:1.5pt" o:hralign="center" o:hrstd="t" o:hr="t" fillcolor="#a0a0a0" stroked="f"/>
        </w:pict>
      </w:r>
    </w:p>
    <w:p w14:paraId="7D72C178" w14:textId="77777777" w:rsidR="0040516F" w:rsidRPr="000C7ABA" w:rsidRDefault="0040516F" w:rsidP="000C237E">
      <w:pPr>
        <w:spacing w:after="0" w:line="240" w:lineRule="auto"/>
        <w:outlineLvl w:val="2"/>
        <w:rPr>
          <w:rFonts w:eastAsia="Times New Roman" w:cs="Times New Roman"/>
          <w:b/>
          <w:bCs/>
          <w:kern w:val="0"/>
          <w:sz w:val="27"/>
          <w:szCs w:val="27"/>
          <w:lang w:eastAsia="en-GB"/>
          <w14:ligatures w14:val="none"/>
        </w:rPr>
      </w:pPr>
      <w:r w:rsidRPr="000C7ABA">
        <w:rPr>
          <w:rFonts w:eastAsia="Times New Roman" w:cs="Times New Roman"/>
          <w:b/>
          <w:bCs/>
          <w:kern w:val="0"/>
          <w:sz w:val="27"/>
          <w:szCs w:val="27"/>
          <w:lang w:eastAsia="en-GB"/>
          <w14:ligatures w14:val="none"/>
        </w:rPr>
        <w:t>Section D: Extended Response (10 marks)</w:t>
      </w:r>
    </w:p>
    <w:p w14:paraId="36752409" w14:textId="77777777" w:rsidR="0040516F" w:rsidRPr="000C7ABA" w:rsidRDefault="0040516F" w:rsidP="000C237E">
      <w:pPr>
        <w:numPr>
          <w:ilvl w:val="0"/>
          <w:numId w:val="27"/>
        </w:num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Evaluate the advantages and disadvantages of extracting aluminium by electrolysis.</w:t>
      </w:r>
    </w:p>
    <w:p w14:paraId="46F44875" w14:textId="77777777" w:rsidR="0040516F" w:rsidRPr="000C7ABA" w:rsidRDefault="0040516F" w:rsidP="000C237E">
      <w:pPr>
        <w:spacing w:after="0" w:line="240" w:lineRule="auto"/>
        <w:rPr>
          <w:rFonts w:eastAsia="Times New Roman" w:cs="Times New Roman"/>
          <w:kern w:val="0"/>
          <w:lang w:eastAsia="en-GB"/>
          <w14:ligatures w14:val="none"/>
        </w:rPr>
      </w:pPr>
      <w:r w:rsidRPr="000C7ABA">
        <w:rPr>
          <w:rFonts w:eastAsia="Times New Roman" w:cs="Times New Roman"/>
          <w:kern w:val="0"/>
          <w:lang w:eastAsia="en-GB"/>
          <w14:ligatures w14:val="none"/>
        </w:rPr>
        <w:t>(10 marks)</w:t>
      </w:r>
    </w:p>
    <w:p w14:paraId="5BCEFF20" w14:textId="77777777" w:rsidR="00BA75DF" w:rsidRPr="000C7ABA" w:rsidRDefault="00BA75DF" w:rsidP="000C237E">
      <w:pPr>
        <w:spacing w:after="0" w:line="240" w:lineRule="auto"/>
      </w:pPr>
    </w:p>
    <w:sectPr w:rsidR="00BA75DF" w:rsidRPr="000C7ABA" w:rsidSect="000C23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7A6B"/>
    <w:multiLevelType w:val="multilevel"/>
    <w:tmpl w:val="3B1E6E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44476"/>
    <w:multiLevelType w:val="multilevel"/>
    <w:tmpl w:val="3648D02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A5975"/>
    <w:multiLevelType w:val="multilevel"/>
    <w:tmpl w:val="324C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2530E"/>
    <w:multiLevelType w:val="multilevel"/>
    <w:tmpl w:val="EAFC4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078A9"/>
    <w:multiLevelType w:val="multilevel"/>
    <w:tmpl w:val="93BC3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003E75"/>
    <w:multiLevelType w:val="multilevel"/>
    <w:tmpl w:val="820681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BC3A83"/>
    <w:multiLevelType w:val="multilevel"/>
    <w:tmpl w:val="08E6BE78"/>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915EC7"/>
    <w:multiLevelType w:val="multilevel"/>
    <w:tmpl w:val="75DE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3E52A1"/>
    <w:multiLevelType w:val="multilevel"/>
    <w:tmpl w:val="6C9E4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5E0A09"/>
    <w:multiLevelType w:val="multilevel"/>
    <w:tmpl w:val="480C7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EF7FE7"/>
    <w:multiLevelType w:val="multilevel"/>
    <w:tmpl w:val="0594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D62ED3"/>
    <w:multiLevelType w:val="multilevel"/>
    <w:tmpl w:val="23469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541DDA"/>
    <w:multiLevelType w:val="multilevel"/>
    <w:tmpl w:val="B8B8E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471829"/>
    <w:multiLevelType w:val="multilevel"/>
    <w:tmpl w:val="1D523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C647E6"/>
    <w:multiLevelType w:val="multilevel"/>
    <w:tmpl w:val="1AA0B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9946F4"/>
    <w:multiLevelType w:val="multilevel"/>
    <w:tmpl w:val="8A4E42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D15A8A"/>
    <w:multiLevelType w:val="multilevel"/>
    <w:tmpl w:val="623E61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D73724"/>
    <w:multiLevelType w:val="multilevel"/>
    <w:tmpl w:val="2F66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9E36BA"/>
    <w:multiLevelType w:val="multilevel"/>
    <w:tmpl w:val="7424F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B576E4"/>
    <w:multiLevelType w:val="multilevel"/>
    <w:tmpl w:val="A2B224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7B1C07"/>
    <w:multiLevelType w:val="multilevel"/>
    <w:tmpl w:val="F3AA5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F8564D"/>
    <w:multiLevelType w:val="multilevel"/>
    <w:tmpl w:val="393C3C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5A083B"/>
    <w:multiLevelType w:val="multilevel"/>
    <w:tmpl w:val="CFA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0A73A0"/>
    <w:multiLevelType w:val="multilevel"/>
    <w:tmpl w:val="25D8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456DEE"/>
    <w:multiLevelType w:val="multilevel"/>
    <w:tmpl w:val="22B6F3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CE33DC"/>
    <w:multiLevelType w:val="multilevel"/>
    <w:tmpl w:val="5CCC67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5657DF"/>
    <w:multiLevelType w:val="multilevel"/>
    <w:tmpl w:val="8108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2266146">
    <w:abstractNumId w:val="17"/>
  </w:num>
  <w:num w:numId="2" w16cid:durableId="1977561810">
    <w:abstractNumId w:val="18"/>
  </w:num>
  <w:num w:numId="3" w16cid:durableId="444278609">
    <w:abstractNumId w:val="19"/>
  </w:num>
  <w:num w:numId="4" w16cid:durableId="1422333404">
    <w:abstractNumId w:val="6"/>
  </w:num>
  <w:num w:numId="5" w16cid:durableId="1883054772">
    <w:abstractNumId w:val="16"/>
  </w:num>
  <w:num w:numId="6" w16cid:durableId="70010930">
    <w:abstractNumId w:val="2"/>
  </w:num>
  <w:num w:numId="7" w16cid:durableId="536702794">
    <w:abstractNumId w:val="11"/>
  </w:num>
  <w:num w:numId="8" w16cid:durableId="74327886">
    <w:abstractNumId w:val="12"/>
  </w:num>
  <w:num w:numId="9" w16cid:durableId="1424259138">
    <w:abstractNumId w:val="7"/>
  </w:num>
  <w:num w:numId="10" w16cid:durableId="353574919">
    <w:abstractNumId w:val="14"/>
  </w:num>
  <w:num w:numId="11" w16cid:durableId="2044479045">
    <w:abstractNumId w:val="21"/>
  </w:num>
  <w:num w:numId="12" w16cid:durableId="892622892">
    <w:abstractNumId w:val="0"/>
  </w:num>
  <w:num w:numId="13" w16cid:durableId="1209683802">
    <w:abstractNumId w:val="23"/>
  </w:num>
  <w:num w:numId="14" w16cid:durableId="1314410598">
    <w:abstractNumId w:val="22"/>
  </w:num>
  <w:num w:numId="15" w16cid:durableId="1398942745">
    <w:abstractNumId w:val="9"/>
  </w:num>
  <w:num w:numId="16" w16cid:durableId="1282491727">
    <w:abstractNumId w:val="4"/>
  </w:num>
  <w:num w:numId="17" w16cid:durableId="695085199">
    <w:abstractNumId w:val="13"/>
  </w:num>
  <w:num w:numId="18" w16cid:durableId="794249136">
    <w:abstractNumId w:val="10"/>
  </w:num>
  <w:num w:numId="19" w16cid:durableId="6055328">
    <w:abstractNumId w:val="26"/>
  </w:num>
  <w:num w:numId="20" w16cid:durableId="1365982567">
    <w:abstractNumId w:val="3"/>
  </w:num>
  <w:num w:numId="21" w16cid:durableId="1928610583">
    <w:abstractNumId w:val="20"/>
  </w:num>
  <w:num w:numId="22" w16cid:durableId="1679498831">
    <w:abstractNumId w:val="5"/>
  </w:num>
  <w:num w:numId="23" w16cid:durableId="1881895770">
    <w:abstractNumId w:val="25"/>
  </w:num>
  <w:num w:numId="24" w16cid:durableId="159004014">
    <w:abstractNumId w:val="8"/>
  </w:num>
  <w:num w:numId="25" w16cid:durableId="1572109925">
    <w:abstractNumId w:val="24"/>
  </w:num>
  <w:num w:numId="26" w16cid:durableId="2085569236">
    <w:abstractNumId w:val="15"/>
  </w:num>
  <w:num w:numId="27" w16cid:durableId="728846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16F"/>
    <w:rsid w:val="000C237E"/>
    <w:rsid w:val="000C7ABA"/>
    <w:rsid w:val="002C0891"/>
    <w:rsid w:val="0040516F"/>
    <w:rsid w:val="005273FF"/>
    <w:rsid w:val="005461BD"/>
    <w:rsid w:val="005F5CFC"/>
    <w:rsid w:val="00610641"/>
    <w:rsid w:val="0070195E"/>
    <w:rsid w:val="009E7FEE"/>
    <w:rsid w:val="00AB2416"/>
    <w:rsid w:val="00BA75DF"/>
    <w:rsid w:val="00DE4F4F"/>
    <w:rsid w:val="00DE558F"/>
    <w:rsid w:val="00DF6671"/>
    <w:rsid w:val="00E43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3F708"/>
  <w15:chartTrackingRefBased/>
  <w15:docId w15:val="{392ED7F0-CBC4-49E6-A7FD-C861FBE02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1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51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51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51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51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51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51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51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51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1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51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51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51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1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1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1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1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16F"/>
    <w:rPr>
      <w:rFonts w:eastAsiaTheme="majorEastAsia" w:cstheme="majorBidi"/>
      <w:color w:val="272727" w:themeColor="text1" w:themeTint="D8"/>
    </w:rPr>
  </w:style>
  <w:style w:type="paragraph" w:styleId="Title">
    <w:name w:val="Title"/>
    <w:basedOn w:val="Normal"/>
    <w:next w:val="Normal"/>
    <w:link w:val="TitleChar"/>
    <w:uiPriority w:val="10"/>
    <w:qFormat/>
    <w:rsid w:val="004051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1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1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1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16F"/>
    <w:pPr>
      <w:spacing w:before="160"/>
      <w:jc w:val="center"/>
    </w:pPr>
    <w:rPr>
      <w:i/>
      <w:iCs/>
      <w:color w:val="404040" w:themeColor="text1" w:themeTint="BF"/>
    </w:rPr>
  </w:style>
  <w:style w:type="character" w:customStyle="1" w:styleId="QuoteChar">
    <w:name w:val="Quote Char"/>
    <w:basedOn w:val="DefaultParagraphFont"/>
    <w:link w:val="Quote"/>
    <w:uiPriority w:val="29"/>
    <w:rsid w:val="0040516F"/>
    <w:rPr>
      <w:i/>
      <w:iCs/>
      <w:color w:val="404040" w:themeColor="text1" w:themeTint="BF"/>
    </w:rPr>
  </w:style>
  <w:style w:type="paragraph" w:styleId="ListParagraph">
    <w:name w:val="List Paragraph"/>
    <w:basedOn w:val="Normal"/>
    <w:uiPriority w:val="34"/>
    <w:qFormat/>
    <w:rsid w:val="0040516F"/>
    <w:pPr>
      <w:ind w:left="720"/>
      <w:contextualSpacing/>
    </w:pPr>
  </w:style>
  <w:style w:type="character" w:styleId="IntenseEmphasis">
    <w:name w:val="Intense Emphasis"/>
    <w:basedOn w:val="DefaultParagraphFont"/>
    <w:uiPriority w:val="21"/>
    <w:qFormat/>
    <w:rsid w:val="0040516F"/>
    <w:rPr>
      <w:i/>
      <w:iCs/>
      <w:color w:val="0F4761" w:themeColor="accent1" w:themeShade="BF"/>
    </w:rPr>
  </w:style>
  <w:style w:type="paragraph" w:styleId="IntenseQuote">
    <w:name w:val="Intense Quote"/>
    <w:basedOn w:val="Normal"/>
    <w:next w:val="Normal"/>
    <w:link w:val="IntenseQuoteChar"/>
    <w:uiPriority w:val="30"/>
    <w:qFormat/>
    <w:rsid w:val="004051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516F"/>
    <w:rPr>
      <w:i/>
      <w:iCs/>
      <w:color w:val="0F4761" w:themeColor="accent1" w:themeShade="BF"/>
    </w:rPr>
  </w:style>
  <w:style w:type="character" w:styleId="IntenseReference">
    <w:name w:val="Intense Reference"/>
    <w:basedOn w:val="DefaultParagraphFont"/>
    <w:uiPriority w:val="32"/>
    <w:qFormat/>
    <w:rsid w:val="0040516F"/>
    <w:rPr>
      <w:b/>
      <w:bCs/>
      <w:smallCaps/>
      <w:color w:val="0F4761" w:themeColor="accent1" w:themeShade="BF"/>
      <w:spacing w:val="5"/>
    </w:rPr>
  </w:style>
  <w:style w:type="character" w:styleId="Hyperlink">
    <w:name w:val="Hyperlink"/>
    <w:basedOn w:val="DefaultParagraphFont"/>
    <w:uiPriority w:val="99"/>
    <w:unhideWhenUsed/>
    <w:rsid w:val="000C237E"/>
    <w:rPr>
      <w:color w:val="467886" w:themeColor="hyperlink"/>
      <w:u w:val="single"/>
    </w:rPr>
  </w:style>
  <w:style w:type="character" w:styleId="UnresolvedMention">
    <w:name w:val="Unresolved Mention"/>
    <w:basedOn w:val="DefaultParagraphFont"/>
    <w:uiPriority w:val="99"/>
    <w:semiHidden/>
    <w:unhideWhenUsed/>
    <w:rsid w:val="000C2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5LFyKUQIawU3U3uggRrqow/playlists?view=50&amp;sort=dd&amp;shelf_id=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channel/UC11v-AL_4VFrVczVBzURmIg/playlists?view=50&amp;sort=dd&amp;shelf_id=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hyperlink" Target="https://www.brainscape.com/subjects/unit-5-btec" TargetMode="External"/><Relationship Id="rId5" Type="http://schemas.openxmlformats.org/officeDocument/2006/relationships/image" Target="media/image1.png"/><Relationship Id="rId10" Type="http://schemas.openxmlformats.org/officeDocument/2006/relationships/hyperlink" Target="https://quizlet.com/475459954/btec-applied-science-unit-5-flash-cards/" TargetMode="External"/><Relationship Id="rId4" Type="http://schemas.openxmlformats.org/officeDocument/2006/relationships/webSettings" Target="webSettings.xml"/><Relationship Id="rId9" Type="http://schemas.openxmlformats.org/officeDocument/2006/relationships/hyperlink" Target="https://www.youtube.com/playlist?list=PLgonB5HRo0vHmgeUr241_Fq901xrgQ0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1241</Words>
  <Characters>7075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Augustin</dc:creator>
  <cp:keywords/>
  <dc:description/>
  <cp:lastModifiedBy>Ouma Soobadoo</cp:lastModifiedBy>
  <cp:revision>2</cp:revision>
  <dcterms:created xsi:type="dcterms:W3CDTF">2026-07-28T09:05:00Z</dcterms:created>
  <dcterms:modified xsi:type="dcterms:W3CDTF">2026-07-28T09:05:00Z</dcterms:modified>
</cp:coreProperties>
</file>