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1"/>
        <w:tblpPr w:leftFromText="180" w:rightFromText="180" w:vertAnchor="text" w:horzAnchor="margin" w:tblpXSpec="center" w:tblpY="15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645"/>
        <w:gridCol w:w="1508"/>
        <w:gridCol w:w="1043"/>
        <w:gridCol w:w="851"/>
        <w:gridCol w:w="850"/>
        <w:gridCol w:w="3312"/>
        <w:gridCol w:w="941"/>
      </w:tblGrid>
      <w:tr w:rsidR="0048263A" w:rsidRPr="0048263A" w14:paraId="4CF105E3" w14:textId="77777777" w:rsidTr="003F2B8D">
        <w:trPr>
          <w:trHeight w:val="315"/>
        </w:trPr>
        <w:tc>
          <w:tcPr>
            <w:tcW w:w="2547" w:type="dxa"/>
            <w:gridSpan w:val="2"/>
            <w:noWrap/>
            <w:hideMark/>
          </w:tcPr>
          <w:p w14:paraId="39A401E9" w14:textId="77777777" w:rsidR="00E32CBC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</w:p>
          <w:p w14:paraId="6645759F" w14:textId="19F07ACE" w:rsidR="0048263A" w:rsidRPr="0048263A" w:rsidRDefault="0048263A" w:rsidP="0048263A"/>
        </w:tc>
        <w:tc>
          <w:tcPr>
            <w:tcW w:w="1508" w:type="dxa"/>
            <w:noWrap/>
            <w:hideMark/>
          </w:tcPr>
          <w:p w14:paraId="11BE369F" w14:textId="77777777" w:rsidR="00E32CBC" w:rsidRPr="0048263A" w:rsidRDefault="00E32CBC" w:rsidP="0043028E">
            <w:pPr>
              <w:pStyle w:val="Heading5"/>
              <w:outlineLvl w:val="4"/>
              <w:rPr>
                <w:b/>
                <w:color w:val="auto"/>
              </w:rPr>
            </w:pPr>
            <w:r w:rsidRPr="0048263A">
              <w:rPr>
                <w:b/>
                <w:color w:val="auto"/>
              </w:rPr>
              <w:t>Sector</w:t>
            </w:r>
          </w:p>
        </w:tc>
        <w:tc>
          <w:tcPr>
            <w:tcW w:w="1043" w:type="dxa"/>
          </w:tcPr>
          <w:p w14:paraId="49422DC7" w14:textId="77777777" w:rsidR="00E32CBC" w:rsidRPr="0048263A" w:rsidRDefault="00E32CBC" w:rsidP="0043028E">
            <w:pPr>
              <w:pStyle w:val="Heading5"/>
              <w:outlineLvl w:val="4"/>
              <w:rPr>
                <w:b/>
                <w:color w:val="auto"/>
              </w:rPr>
            </w:pPr>
            <w:r w:rsidRPr="0048263A">
              <w:rPr>
                <w:b/>
                <w:color w:val="auto"/>
              </w:rPr>
              <w:t>Type</w:t>
            </w:r>
          </w:p>
        </w:tc>
        <w:tc>
          <w:tcPr>
            <w:tcW w:w="851" w:type="dxa"/>
            <w:noWrap/>
            <w:hideMark/>
          </w:tcPr>
          <w:p w14:paraId="0AE31818" w14:textId="77777777" w:rsidR="003F2B8D" w:rsidRPr="0048263A" w:rsidRDefault="003F2B8D" w:rsidP="0043028E">
            <w:pPr>
              <w:pStyle w:val="Heading5"/>
              <w:outlineLvl w:val="4"/>
              <w:rPr>
                <w:b/>
                <w:color w:val="auto"/>
                <w:sz w:val="18"/>
                <w:szCs w:val="18"/>
              </w:rPr>
            </w:pPr>
            <w:r w:rsidRPr="0048263A">
              <w:rPr>
                <w:b/>
                <w:color w:val="auto"/>
                <w:sz w:val="18"/>
                <w:szCs w:val="18"/>
              </w:rPr>
              <w:t>Eng Lit or Lan</w:t>
            </w:r>
          </w:p>
          <w:p w14:paraId="451FFA4E" w14:textId="77777777" w:rsidR="00E32CBC" w:rsidRPr="0048263A" w:rsidRDefault="00E32CBC" w:rsidP="0043028E">
            <w:pPr>
              <w:pStyle w:val="Heading5"/>
              <w:outlineLvl w:val="4"/>
              <w:rPr>
                <w:b/>
                <w:color w:val="auto"/>
              </w:rPr>
            </w:pPr>
            <w:r w:rsidRPr="0048263A">
              <w:rPr>
                <w:b/>
                <w:color w:val="auto"/>
                <w:sz w:val="18"/>
                <w:szCs w:val="18"/>
              </w:rPr>
              <w:t>GCSE min grade</w:t>
            </w:r>
          </w:p>
        </w:tc>
        <w:tc>
          <w:tcPr>
            <w:tcW w:w="850" w:type="dxa"/>
            <w:noWrap/>
            <w:hideMark/>
          </w:tcPr>
          <w:p w14:paraId="76D254E7" w14:textId="77777777" w:rsidR="00E32CBC" w:rsidRPr="0048263A" w:rsidRDefault="00E32CBC" w:rsidP="0043028E">
            <w:pPr>
              <w:pStyle w:val="Heading5"/>
              <w:outlineLvl w:val="4"/>
              <w:rPr>
                <w:b/>
                <w:color w:val="auto"/>
              </w:rPr>
            </w:pPr>
            <w:r w:rsidRPr="0048263A">
              <w:rPr>
                <w:b/>
                <w:color w:val="auto"/>
              </w:rPr>
              <w:t>Ma GCSE min grade</w:t>
            </w:r>
          </w:p>
        </w:tc>
        <w:tc>
          <w:tcPr>
            <w:tcW w:w="4253" w:type="dxa"/>
            <w:gridSpan w:val="2"/>
            <w:noWrap/>
            <w:hideMark/>
          </w:tcPr>
          <w:p w14:paraId="7E102890" w14:textId="77777777" w:rsidR="00E32CBC" w:rsidRPr="0048263A" w:rsidRDefault="00E32CBC" w:rsidP="0043028E">
            <w:pPr>
              <w:pStyle w:val="Heading5"/>
              <w:outlineLvl w:val="4"/>
              <w:rPr>
                <w:b/>
                <w:color w:val="auto"/>
              </w:rPr>
            </w:pPr>
            <w:r w:rsidRPr="0048263A">
              <w:rPr>
                <w:b/>
                <w:color w:val="auto"/>
              </w:rPr>
              <w:t>Subject Specific min grade</w:t>
            </w:r>
          </w:p>
        </w:tc>
      </w:tr>
      <w:tr w:rsidR="0048263A" w:rsidRPr="0048263A" w14:paraId="3BB249D3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57BACC1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English Literature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049F596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</w:t>
            </w:r>
          </w:p>
        </w:tc>
        <w:tc>
          <w:tcPr>
            <w:tcW w:w="1043" w:type="dxa"/>
            <w:shd w:val="clear" w:color="auto" w:fill="FFFFFF" w:themeFill="background1"/>
          </w:tcPr>
          <w:p w14:paraId="7035B6D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:sz w:val="16"/>
                <w:szCs w:val="16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7B3F13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2D3A34F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2D0F652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English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42A7D56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6 6</w:t>
            </w:r>
          </w:p>
        </w:tc>
      </w:tr>
      <w:tr w:rsidR="0048263A" w:rsidRPr="0048263A" w14:paraId="6CFA4233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41C6FE17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Mathematics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0A0E9B6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</w:t>
            </w:r>
          </w:p>
        </w:tc>
        <w:tc>
          <w:tcPr>
            <w:tcW w:w="1043" w:type="dxa"/>
            <w:shd w:val="clear" w:color="auto" w:fill="FFFFFF" w:themeFill="background1"/>
          </w:tcPr>
          <w:p w14:paraId="6D6CE9E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65720B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78DAF8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7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719341E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Maths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39542AC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7</w:t>
            </w:r>
          </w:p>
        </w:tc>
      </w:tr>
      <w:tr w:rsidR="0048263A" w:rsidRPr="0048263A" w14:paraId="071F60FA" w14:textId="77777777" w:rsidTr="003F2B8D">
        <w:trPr>
          <w:trHeight w:val="392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7CA8EEB" w14:textId="77777777" w:rsidR="00E32CBC" w:rsidRPr="00920529" w:rsidRDefault="00E32CBC" w:rsidP="00587D1D">
            <w:pPr>
              <w:pStyle w:val="Heading3"/>
              <w:jc w:val="left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Further Mathematics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10D9B8E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</w:t>
            </w:r>
          </w:p>
        </w:tc>
        <w:tc>
          <w:tcPr>
            <w:tcW w:w="1043" w:type="dxa"/>
            <w:shd w:val="clear" w:color="auto" w:fill="FFFFFF" w:themeFill="background1"/>
          </w:tcPr>
          <w:p w14:paraId="0B96F5C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95F527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18EB9F83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8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225316D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Maths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68A117E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 xml:space="preserve">8 + </w:t>
            </w:r>
            <w:r w:rsidRPr="0048263A">
              <w:rPr>
                <w:color w:val="auto"/>
                <w:sz w:val="16"/>
                <w:szCs w:val="16"/>
              </w:rPr>
              <w:t>APS 7.5+</w:t>
            </w:r>
          </w:p>
        </w:tc>
      </w:tr>
      <w:tr w:rsidR="0048263A" w:rsidRPr="0048263A" w14:paraId="4E72BCB6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9D7F8B0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Biology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4D6C55A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Core/Science</w:t>
            </w:r>
          </w:p>
        </w:tc>
        <w:tc>
          <w:tcPr>
            <w:tcW w:w="1043" w:type="dxa"/>
            <w:shd w:val="clear" w:color="auto" w:fill="FFFFFF" w:themeFill="background1"/>
          </w:tcPr>
          <w:p w14:paraId="501F8A3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5072F6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FB3970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07B5E25B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Science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67B9655E" w14:textId="77777777" w:rsidR="00E32CBC" w:rsidRPr="0048263A" w:rsidRDefault="00E32CBC" w:rsidP="002C3477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 6*</w:t>
            </w:r>
          </w:p>
        </w:tc>
      </w:tr>
      <w:tr w:rsidR="0048263A" w:rsidRPr="0048263A" w14:paraId="5A752B6B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22BE6BBC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Chemistry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7E37C80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Core/Science</w:t>
            </w:r>
          </w:p>
        </w:tc>
        <w:tc>
          <w:tcPr>
            <w:tcW w:w="1043" w:type="dxa"/>
            <w:shd w:val="clear" w:color="auto" w:fill="FFFFFF" w:themeFill="background1"/>
          </w:tcPr>
          <w:p w14:paraId="3D02F39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546CEE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87D3E5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77CDDDE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Science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2FC6033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 6*</w:t>
            </w:r>
          </w:p>
        </w:tc>
      </w:tr>
      <w:tr w:rsidR="0048263A" w:rsidRPr="0048263A" w14:paraId="46989E48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C0F7FB0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Physics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59A2584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Core/Science</w:t>
            </w:r>
          </w:p>
        </w:tc>
        <w:tc>
          <w:tcPr>
            <w:tcW w:w="1043" w:type="dxa"/>
            <w:shd w:val="clear" w:color="auto" w:fill="FFFFFF" w:themeFill="background1"/>
          </w:tcPr>
          <w:p w14:paraId="442197B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7C67EA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4F6B75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37E3A40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Science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33184EE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 6*</w:t>
            </w:r>
          </w:p>
        </w:tc>
      </w:tr>
      <w:tr w:rsidR="0048263A" w:rsidRPr="0048263A" w14:paraId="5017DA28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67FD153B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Geography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732479E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5965B4B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DD1A412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E90221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 xml:space="preserve">4 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5A7917E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Geography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7298198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</w:tr>
      <w:tr w:rsidR="0048263A" w:rsidRPr="0048263A" w14:paraId="271A5F98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3E191E74" w14:textId="77777777" w:rsidR="00E32CBC" w:rsidRPr="0048263A" w:rsidRDefault="00E32CBC" w:rsidP="0043028E">
            <w:pPr>
              <w:pStyle w:val="Heading3"/>
              <w:outlineLvl w:val="2"/>
              <w:rPr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History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64B20D8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1DBDAF2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0F59DC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9B3762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34C85DE2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 xml:space="preserve">History 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05C664E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</w:tr>
      <w:tr w:rsidR="0048263A" w:rsidRPr="0048263A" w14:paraId="6198A89F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39D203FD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French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48EFDC7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MFL</w:t>
            </w:r>
          </w:p>
        </w:tc>
        <w:tc>
          <w:tcPr>
            <w:tcW w:w="1043" w:type="dxa"/>
            <w:shd w:val="clear" w:color="auto" w:fill="FFFFFF" w:themeFill="background1"/>
          </w:tcPr>
          <w:p w14:paraId="34E9E673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C3A911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DDDB60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7D9C7EE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French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77BE7B9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</w:t>
            </w:r>
          </w:p>
        </w:tc>
      </w:tr>
      <w:tr w:rsidR="0048263A" w:rsidRPr="0048263A" w14:paraId="409577D1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3889C855" w14:textId="77777777" w:rsidR="00E32CBC" w:rsidRPr="00920529" w:rsidRDefault="00E32CBC" w:rsidP="00AB4C53">
            <w:pPr>
              <w:pStyle w:val="Heading3"/>
              <w:jc w:val="left"/>
              <w:outlineLvl w:val="2"/>
              <w:rPr>
                <w:b/>
                <w:color w:val="00B0F0"/>
                <w:sz w:val="20"/>
                <w:szCs w:val="20"/>
              </w:rPr>
            </w:pPr>
            <w:r w:rsidRPr="004636AD">
              <w:rPr>
                <w:b/>
                <w:color w:val="00B050"/>
                <w:sz w:val="20"/>
                <w:szCs w:val="20"/>
              </w:rPr>
              <w:t>Spanish</w:t>
            </w:r>
            <w:r w:rsidR="00D023A2" w:rsidRPr="004636AD">
              <w:rPr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18D7464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MFL</w:t>
            </w:r>
          </w:p>
        </w:tc>
        <w:tc>
          <w:tcPr>
            <w:tcW w:w="1043" w:type="dxa"/>
            <w:shd w:val="clear" w:color="auto" w:fill="FFFFFF" w:themeFill="background1"/>
          </w:tcPr>
          <w:p w14:paraId="15B03D75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Facilitating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326A4D" w14:textId="77777777" w:rsidR="00E32CBC" w:rsidRPr="0048263A" w:rsidRDefault="00305E95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1A24D9AD" w14:textId="77777777" w:rsidR="00E32CBC" w:rsidRPr="0048263A" w:rsidRDefault="00305E95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</w:tcPr>
          <w:p w14:paraId="12BF833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Spanish</w:t>
            </w:r>
          </w:p>
        </w:tc>
        <w:tc>
          <w:tcPr>
            <w:tcW w:w="941" w:type="dxa"/>
            <w:shd w:val="clear" w:color="auto" w:fill="FFFFFF" w:themeFill="background1"/>
            <w:noWrap/>
          </w:tcPr>
          <w:p w14:paraId="58188AE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</w:t>
            </w:r>
          </w:p>
        </w:tc>
      </w:tr>
      <w:tr w:rsidR="0048263A" w:rsidRPr="0048263A" w14:paraId="0DCD5081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429C73C8" w14:textId="77777777" w:rsidR="00E32CBC" w:rsidRPr="0048263A" w:rsidRDefault="00E32CBC" w:rsidP="009764D3">
            <w:pPr>
              <w:pStyle w:val="Heading3"/>
              <w:jc w:val="left"/>
              <w:outlineLvl w:val="2"/>
              <w:rPr>
                <w:b/>
                <w:color w:val="auto"/>
                <w:sz w:val="20"/>
                <w:szCs w:val="20"/>
                <w14:textOutline w14:w="9525" w14:cap="rnd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48263A">
              <w:rPr>
                <w:b/>
                <w:color w:val="auto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Psychology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0712877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Science</w:t>
            </w:r>
          </w:p>
        </w:tc>
        <w:tc>
          <w:tcPr>
            <w:tcW w:w="1043" w:type="dxa"/>
            <w:shd w:val="clear" w:color="auto" w:fill="FFFFFF" w:themeFill="background1"/>
          </w:tcPr>
          <w:p w14:paraId="6CE2ADF9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3924F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5E4AF23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312" w:type="dxa"/>
            <w:shd w:val="clear" w:color="auto" w:fill="FFFFFF" w:themeFill="background1"/>
            <w:noWrap/>
          </w:tcPr>
          <w:p w14:paraId="7C3AF873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Science</w:t>
            </w:r>
          </w:p>
        </w:tc>
        <w:tc>
          <w:tcPr>
            <w:tcW w:w="941" w:type="dxa"/>
            <w:shd w:val="clear" w:color="auto" w:fill="FFFFFF" w:themeFill="background1"/>
            <w:noWrap/>
          </w:tcPr>
          <w:p w14:paraId="7D5A5720" w14:textId="77777777" w:rsidR="00E32CBC" w:rsidRPr="0048263A" w:rsidRDefault="00AB4C53" w:rsidP="0043028E">
            <w:pPr>
              <w:pStyle w:val="Heading5"/>
              <w:outlineLvl w:val="4"/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="00E32CBC" w:rsidRPr="0048263A"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6** </w:t>
            </w:r>
          </w:p>
        </w:tc>
      </w:tr>
      <w:tr w:rsidR="0048263A" w:rsidRPr="0048263A" w14:paraId="33E4C6AF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18960B4E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Business Studies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4F3C69C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5BB2EB35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9F62A0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3B6CC8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46D0E7E7" w14:textId="77777777" w:rsidR="00E32CBC" w:rsidRPr="0048263A" w:rsidRDefault="00E32CBC" w:rsidP="00D52654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BS, Economics or</w:t>
            </w:r>
            <w:r w:rsidR="00D52654" w:rsidRPr="0048263A">
              <w:rPr>
                <w:color w:val="auto"/>
              </w:rPr>
              <w:t xml:space="preserve"> </w:t>
            </w:r>
            <w:r w:rsidRPr="0048263A">
              <w:rPr>
                <w:color w:val="auto"/>
              </w:rPr>
              <w:t>Humanity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575D5DD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223B4229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0CA4DFE0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Economics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2C2D525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61BCB5C3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95D1B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19BCF3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616A755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BS, Economics, Humanity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4C2428B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5CA17970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5665E986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920529">
              <w:rPr>
                <w:b/>
                <w:color w:val="00B050"/>
                <w:sz w:val="20"/>
                <w:szCs w:val="20"/>
              </w:rPr>
              <w:t>Law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1EBC903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42F5ACAE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EE5E1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049D3C4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</w:tcPr>
          <w:p w14:paraId="1F1E3D0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941" w:type="dxa"/>
            <w:shd w:val="clear" w:color="auto" w:fill="FFFFFF" w:themeFill="background1"/>
            <w:noWrap/>
          </w:tcPr>
          <w:p w14:paraId="6618B34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2C71DB40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39BC99B3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Media Studies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136143F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15792FB4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527BF1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0DBBA9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4892F546" w14:textId="77777777" w:rsidR="00E32CBC" w:rsidRPr="0048263A" w:rsidRDefault="0041018B" w:rsidP="00D52654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Media, Humanity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48D848E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5C2AF91C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26F50077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Music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201FA362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78CBAB62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87AC51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8E6D76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2AE21CB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Music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3F73E52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</w:tr>
      <w:tr w:rsidR="0048263A" w:rsidRPr="0048263A" w14:paraId="514C070A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77A38F3F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Politics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58BB493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23F3A675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459F2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6AF8AF4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</w:tcPr>
          <w:p w14:paraId="6168410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941" w:type="dxa"/>
            <w:shd w:val="clear" w:color="auto" w:fill="FFFFFF" w:themeFill="background1"/>
            <w:noWrap/>
          </w:tcPr>
          <w:p w14:paraId="7792AEE2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0FD456ED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6CB6FD0C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F0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Religious Studies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43169D3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5599F12A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DC5BC3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5D2494B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1F52AEB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RS (or Humanity)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4206897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2E537BA1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60177A84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Sociology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7FC4118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1FE1B114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0530CE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D23D6E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62F96BC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Sociology (or Humanity)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15A9CE13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7080FD4B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3BAA954" w14:textId="77777777" w:rsidR="00E32CBC" w:rsidRPr="0048263A" w:rsidRDefault="00E32CBC" w:rsidP="0043028E">
            <w:pPr>
              <w:pStyle w:val="Heading3"/>
              <w:jc w:val="left"/>
              <w:outlineLvl w:val="2"/>
              <w:rPr>
                <w:b/>
                <w:color w:val="auto"/>
                <w:sz w:val="20"/>
                <w:szCs w:val="20"/>
              </w:rPr>
            </w:pPr>
            <w:r w:rsidRPr="00920529">
              <w:rPr>
                <w:b/>
                <w:color w:val="00B0F0"/>
                <w:sz w:val="20"/>
                <w:szCs w:val="20"/>
              </w:rPr>
              <w:t>Computer Science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3AFECD3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Tech</w:t>
            </w:r>
          </w:p>
        </w:tc>
        <w:tc>
          <w:tcPr>
            <w:tcW w:w="1043" w:type="dxa"/>
            <w:shd w:val="clear" w:color="auto" w:fill="FFFFFF" w:themeFill="background1"/>
          </w:tcPr>
          <w:p w14:paraId="5C1283D3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D582A3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A59584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609C67C5" w14:textId="618C0E52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Computing</w:t>
            </w:r>
            <w:r w:rsidR="00C6036E">
              <w:rPr>
                <w:color w:val="auto"/>
              </w:rPr>
              <w:t xml:space="preserve"> 6 or</w:t>
            </w:r>
            <w:r w:rsidRPr="0048263A">
              <w:rPr>
                <w:color w:val="auto"/>
              </w:rPr>
              <w:t xml:space="preserve"> BTEC IT</w:t>
            </w:r>
            <w:r w:rsidR="00C6036E">
              <w:rPr>
                <w:color w:val="auto"/>
              </w:rPr>
              <w:t xml:space="preserve"> M. If not studied Computing, Maths and Science 6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6B45D172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6/Mt.</w:t>
            </w:r>
          </w:p>
        </w:tc>
      </w:tr>
      <w:tr w:rsidR="0048263A" w:rsidRPr="0048263A" w14:paraId="3F347865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1F822241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CE6FD2">
              <w:rPr>
                <w:b/>
                <w:color w:val="00B0F0"/>
                <w:sz w:val="20"/>
                <w:szCs w:val="20"/>
              </w:rPr>
              <w:t>Art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5E68E2C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78D05A28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C1FB26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170B2B3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2285160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Art (or Photography)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66AABD7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00447DCB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AFB8A90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48263A">
              <w:rPr>
                <w:b/>
                <w:color w:val="auto"/>
                <w:sz w:val="20"/>
                <w:szCs w:val="20"/>
              </w:rPr>
              <w:t>3D Design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7EFFA84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Creative/Tech</w:t>
            </w:r>
          </w:p>
        </w:tc>
        <w:tc>
          <w:tcPr>
            <w:tcW w:w="1043" w:type="dxa"/>
            <w:shd w:val="clear" w:color="auto" w:fill="FFFFFF" w:themeFill="background1"/>
          </w:tcPr>
          <w:p w14:paraId="30E79033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E93B74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3EB65A7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38A7945B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CDT,DT,Art,Photography or Construction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0FF334F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48263A" w:rsidRPr="0048263A" w14:paraId="19FDC36E" w14:textId="77777777" w:rsidTr="003F2B8D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5E9A8AD8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E94530">
              <w:rPr>
                <w:b/>
                <w:color w:val="00B050"/>
                <w:sz w:val="20"/>
                <w:szCs w:val="20"/>
              </w:rPr>
              <w:t>Photography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69CD5FD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06E31F31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Specialist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2304AFB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21B9512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3312" w:type="dxa"/>
            <w:shd w:val="clear" w:color="auto" w:fill="FFFFFF" w:themeFill="background1"/>
            <w:noWrap/>
            <w:hideMark/>
          </w:tcPr>
          <w:p w14:paraId="5D6B3A6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Photography, Art</w:t>
            </w:r>
          </w:p>
        </w:tc>
        <w:tc>
          <w:tcPr>
            <w:tcW w:w="941" w:type="dxa"/>
            <w:shd w:val="clear" w:color="auto" w:fill="FFFFFF" w:themeFill="background1"/>
            <w:noWrap/>
            <w:hideMark/>
          </w:tcPr>
          <w:p w14:paraId="75AD7210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</w:tr>
      <w:tr w:rsidR="00E035FF" w:rsidRPr="0048263A" w14:paraId="6D224E8A" w14:textId="77777777" w:rsidTr="00CF6A93">
        <w:trPr>
          <w:trHeight w:val="289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6FF274BC" w14:textId="340E3ED4" w:rsidR="00E035FF" w:rsidRPr="0048263A" w:rsidRDefault="00E035FF" w:rsidP="00E035FF">
            <w:pPr>
              <w:pStyle w:val="Heading3"/>
              <w:jc w:val="left"/>
              <w:outlineLvl w:val="2"/>
              <w:rPr>
                <w:b/>
                <w:color w:val="auto"/>
                <w:sz w:val="20"/>
                <w:szCs w:val="20"/>
              </w:rPr>
            </w:pPr>
            <w:r w:rsidRPr="00E035FF">
              <w:rPr>
                <w:b/>
                <w:color w:val="00B0F0"/>
                <w:sz w:val="20"/>
                <w:szCs w:val="20"/>
              </w:rPr>
              <w:t>BTEC Business (single)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437537FF" w14:textId="4C3ED85E" w:rsidR="00E035FF" w:rsidRPr="0048263A" w:rsidRDefault="00E035FF" w:rsidP="0043028E">
            <w:pPr>
              <w:pStyle w:val="Heading5"/>
              <w:outlineLvl w:val="4"/>
              <w:rPr>
                <w:color w:val="auto"/>
              </w:rPr>
            </w:pPr>
            <w:r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02F21A77" w14:textId="58D2184E" w:rsidR="00E035FF" w:rsidRPr="0048263A" w:rsidRDefault="00E035FF" w:rsidP="0043028E">
            <w:pPr>
              <w:pStyle w:val="Heading5"/>
              <w:outlineLvl w:val="4"/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EDFF21" w14:textId="0EFB4D31" w:rsidR="00E035FF" w:rsidRPr="0048263A" w:rsidRDefault="00E035FF" w:rsidP="0043028E">
            <w:pPr>
              <w:pStyle w:val="Heading5"/>
              <w:outlineLvl w:val="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71615BCC" w14:textId="59CD1702" w:rsidR="00E035FF" w:rsidRPr="0048263A" w:rsidRDefault="00E035FF" w:rsidP="0043028E">
            <w:pPr>
              <w:pStyle w:val="Heading5"/>
              <w:outlineLvl w:val="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</w:tcPr>
          <w:p w14:paraId="37E87D79" w14:textId="5FF99725" w:rsidR="00E035FF" w:rsidRPr="0048263A" w:rsidRDefault="00E035FF" w:rsidP="0043028E">
            <w:pPr>
              <w:pStyle w:val="Heading5"/>
              <w:outlineLvl w:val="4"/>
              <w:rPr>
                <w:color w:val="auto"/>
              </w:rPr>
            </w:pPr>
            <w:r>
              <w:rPr>
                <w:color w:val="auto"/>
              </w:rPr>
              <w:t>Not applicable</w:t>
            </w:r>
          </w:p>
        </w:tc>
      </w:tr>
      <w:tr w:rsidR="0048263A" w:rsidRPr="0048263A" w14:paraId="5AF1C746" w14:textId="77777777" w:rsidTr="003F2B8D">
        <w:trPr>
          <w:trHeight w:val="315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09AAD5D5" w14:textId="32886C02" w:rsidR="00E32CBC" w:rsidRPr="0048263A" w:rsidRDefault="00E32CBC" w:rsidP="00A4510C">
            <w:pPr>
              <w:pStyle w:val="Heading3"/>
              <w:jc w:val="left"/>
              <w:outlineLvl w:val="2"/>
              <w:rPr>
                <w:b/>
                <w:color w:val="auto"/>
                <w:sz w:val="20"/>
                <w:szCs w:val="20"/>
              </w:rPr>
            </w:pPr>
            <w:r w:rsidRPr="00E035FF">
              <w:rPr>
                <w:b/>
                <w:color w:val="00B050"/>
                <w:sz w:val="20"/>
                <w:szCs w:val="20"/>
              </w:rPr>
              <w:t>BTEC Business</w:t>
            </w:r>
            <w:r w:rsidR="00535629" w:rsidRPr="00E035FF">
              <w:rPr>
                <w:b/>
                <w:color w:val="00B050"/>
                <w:sz w:val="20"/>
                <w:szCs w:val="20"/>
              </w:rPr>
              <w:t xml:space="preserve"> (double)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79D9FC8E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Humanity</w:t>
            </w:r>
          </w:p>
        </w:tc>
        <w:tc>
          <w:tcPr>
            <w:tcW w:w="1043" w:type="dxa"/>
            <w:shd w:val="clear" w:color="auto" w:fill="FFFFFF" w:themeFill="background1"/>
          </w:tcPr>
          <w:p w14:paraId="3ABACBEC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2DEBC9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1BBB49B3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</w:tcPr>
          <w:p w14:paraId="7B071D0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Not applicable</w:t>
            </w:r>
          </w:p>
        </w:tc>
      </w:tr>
      <w:tr w:rsidR="0048263A" w:rsidRPr="0048263A" w14:paraId="22F0E53F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08769C94" w14:textId="77777777" w:rsidR="00E32CBC" w:rsidRPr="00920529" w:rsidRDefault="00E32CBC" w:rsidP="0043028E">
            <w:pPr>
              <w:pStyle w:val="Heading3"/>
              <w:outlineLvl w:val="2"/>
              <w:rPr>
                <w:b/>
                <w:color w:val="00B050"/>
                <w:sz w:val="20"/>
                <w:szCs w:val="20"/>
              </w:rPr>
            </w:pPr>
            <w:r w:rsidRPr="00920529">
              <w:rPr>
                <w:b/>
                <w:color w:val="00B050"/>
                <w:sz w:val="20"/>
                <w:szCs w:val="20"/>
              </w:rPr>
              <w:t>BTEC IT</w:t>
            </w:r>
            <w:r w:rsidR="00535629" w:rsidRPr="00920529">
              <w:rPr>
                <w:b/>
                <w:color w:val="00B050"/>
                <w:sz w:val="20"/>
                <w:szCs w:val="20"/>
              </w:rPr>
              <w:t xml:space="preserve"> (single)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49618C91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Tech</w:t>
            </w:r>
          </w:p>
        </w:tc>
        <w:tc>
          <w:tcPr>
            <w:tcW w:w="1043" w:type="dxa"/>
            <w:shd w:val="clear" w:color="auto" w:fill="FFFFFF" w:themeFill="background1"/>
          </w:tcPr>
          <w:p w14:paraId="3E5A765C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F7B7F8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2FD89BFD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  <w:hideMark/>
          </w:tcPr>
          <w:p w14:paraId="23E4FDFF" w14:textId="77777777" w:rsidR="00E32CBC" w:rsidRPr="0048263A" w:rsidRDefault="00E32CBC" w:rsidP="008135CF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Pass in BTEC IT or 4 in GCSE Computing</w:t>
            </w:r>
          </w:p>
        </w:tc>
      </w:tr>
      <w:tr w:rsidR="0048263A" w:rsidRPr="0048263A" w14:paraId="3128E92D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0E9771EA" w14:textId="2EAFFAAF" w:rsidR="00E32CBC" w:rsidRPr="00920529" w:rsidRDefault="00E32CBC" w:rsidP="0043028E">
            <w:pPr>
              <w:pStyle w:val="Heading3"/>
              <w:jc w:val="left"/>
              <w:outlineLvl w:val="2"/>
              <w:rPr>
                <w:b/>
                <w:color w:val="00B050"/>
                <w:sz w:val="20"/>
                <w:szCs w:val="20"/>
              </w:rPr>
            </w:pPr>
            <w:r w:rsidRPr="00920529">
              <w:rPr>
                <w:b/>
                <w:color w:val="00B050"/>
                <w:sz w:val="20"/>
                <w:szCs w:val="20"/>
              </w:rPr>
              <w:t>BTEC Media Studies</w:t>
            </w:r>
            <w:r w:rsidR="00535629" w:rsidRPr="00920529">
              <w:rPr>
                <w:b/>
                <w:color w:val="00B050"/>
                <w:sz w:val="20"/>
                <w:szCs w:val="20"/>
              </w:rPr>
              <w:t xml:space="preserve"> (</w:t>
            </w:r>
            <w:r w:rsidR="008A7844">
              <w:rPr>
                <w:b/>
                <w:color w:val="00B050"/>
                <w:sz w:val="20"/>
                <w:szCs w:val="20"/>
              </w:rPr>
              <w:t>single</w:t>
            </w:r>
            <w:r w:rsidR="00535629" w:rsidRPr="00920529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62F9D12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24DAD43D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0CEBAB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5CB9F236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</w:tcPr>
          <w:p w14:paraId="648DDB74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Not applicable</w:t>
            </w:r>
          </w:p>
        </w:tc>
      </w:tr>
      <w:tr w:rsidR="0048263A" w:rsidRPr="0048263A" w14:paraId="248629B2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</w:tcPr>
          <w:p w14:paraId="208C038C" w14:textId="77777777" w:rsidR="00E32CBC" w:rsidRPr="0048263A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920529">
              <w:rPr>
                <w:b/>
                <w:color w:val="00B050"/>
                <w:sz w:val="20"/>
                <w:szCs w:val="20"/>
              </w:rPr>
              <w:t>BTEC Sport</w:t>
            </w:r>
            <w:r w:rsidR="00535629" w:rsidRPr="00920529">
              <w:rPr>
                <w:b/>
                <w:color w:val="00B050"/>
                <w:sz w:val="20"/>
                <w:szCs w:val="20"/>
              </w:rPr>
              <w:t xml:space="preserve"> (single)</w:t>
            </w:r>
          </w:p>
        </w:tc>
        <w:tc>
          <w:tcPr>
            <w:tcW w:w="1508" w:type="dxa"/>
            <w:shd w:val="clear" w:color="auto" w:fill="FFFFFF" w:themeFill="background1"/>
            <w:noWrap/>
          </w:tcPr>
          <w:p w14:paraId="3670E21C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Creative</w:t>
            </w:r>
          </w:p>
        </w:tc>
        <w:tc>
          <w:tcPr>
            <w:tcW w:w="1043" w:type="dxa"/>
            <w:shd w:val="clear" w:color="auto" w:fill="FFFFFF" w:themeFill="background1"/>
          </w:tcPr>
          <w:p w14:paraId="239F1441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D8D16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20E6942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</w:tcPr>
          <w:p w14:paraId="48CE119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  <w:sz w:val="16"/>
                <w:szCs w:val="16"/>
              </w:rPr>
            </w:pPr>
            <w:r w:rsidRPr="0048263A">
              <w:rPr>
                <w:color w:val="auto"/>
                <w:sz w:val="16"/>
                <w:szCs w:val="16"/>
              </w:rPr>
              <w:t>Pass in BTEC Sport (inc. in exam unit) or 4 in GCSE PE</w:t>
            </w:r>
          </w:p>
        </w:tc>
      </w:tr>
      <w:tr w:rsidR="0048263A" w:rsidRPr="0048263A" w14:paraId="29E3D298" w14:textId="77777777" w:rsidTr="003F2B8D">
        <w:trPr>
          <w:trHeight w:val="300"/>
        </w:trPr>
        <w:tc>
          <w:tcPr>
            <w:tcW w:w="2547" w:type="dxa"/>
            <w:gridSpan w:val="2"/>
            <w:shd w:val="clear" w:color="auto" w:fill="FFFFFF" w:themeFill="background1"/>
            <w:noWrap/>
            <w:hideMark/>
          </w:tcPr>
          <w:p w14:paraId="49FA68F5" w14:textId="77777777" w:rsidR="00E32CBC" w:rsidRPr="00E035FF" w:rsidRDefault="00E32CBC" w:rsidP="0043028E">
            <w:pPr>
              <w:pStyle w:val="Heading3"/>
              <w:outlineLvl w:val="2"/>
              <w:rPr>
                <w:b/>
                <w:color w:val="auto"/>
                <w:sz w:val="20"/>
                <w:szCs w:val="20"/>
              </w:rPr>
            </w:pPr>
            <w:r w:rsidRPr="00E035FF">
              <w:rPr>
                <w:b/>
                <w:color w:val="auto"/>
                <w:sz w:val="20"/>
                <w:szCs w:val="20"/>
              </w:rPr>
              <w:t>BTEC Applied Science</w:t>
            </w:r>
            <w:r w:rsidR="00535629" w:rsidRPr="00E035FF">
              <w:rPr>
                <w:b/>
                <w:color w:val="auto"/>
                <w:sz w:val="20"/>
                <w:szCs w:val="20"/>
              </w:rPr>
              <w:t xml:space="preserve"> (double)</w:t>
            </w:r>
          </w:p>
        </w:tc>
        <w:tc>
          <w:tcPr>
            <w:tcW w:w="1508" w:type="dxa"/>
            <w:shd w:val="clear" w:color="auto" w:fill="FFFFFF" w:themeFill="background1"/>
            <w:noWrap/>
            <w:hideMark/>
          </w:tcPr>
          <w:p w14:paraId="269949EF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Science</w:t>
            </w:r>
          </w:p>
        </w:tc>
        <w:tc>
          <w:tcPr>
            <w:tcW w:w="1043" w:type="dxa"/>
            <w:shd w:val="clear" w:color="auto" w:fill="FFFFFF" w:themeFill="background1"/>
          </w:tcPr>
          <w:p w14:paraId="61B621E0" w14:textId="77777777" w:rsidR="00E32CBC" w:rsidRPr="0048263A" w:rsidRDefault="00667B0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  <w:sz w:val="16"/>
                <w:szCs w:val="16"/>
              </w:rPr>
              <w:t>Vocational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33E763A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2E4A5F78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4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noWrap/>
            <w:hideMark/>
          </w:tcPr>
          <w:p w14:paraId="763D549C" w14:textId="7229884B" w:rsidR="00E32CBC" w:rsidRPr="0048263A" w:rsidRDefault="00AD7EE7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Merit</w:t>
            </w:r>
            <w:r w:rsidR="00E32CBC" w:rsidRPr="0048263A">
              <w:rPr>
                <w:color w:val="auto"/>
              </w:rPr>
              <w:t xml:space="preserve"> in BTEC Science (inc. </w:t>
            </w:r>
            <w:r w:rsidRPr="0048263A">
              <w:rPr>
                <w:color w:val="auto"/>
              </w:rPr>
              <w:t>Merit</w:t>
            </w:r>
            <w:r w:rsidR="00E32CBC" w:rsidRPr="0048263A">
              <w:rPr>
                <w:color w:val="auto"/>
              </w:rPr>
              <w:t xml:space="preserve"> in exam unit) or 4 4 in GCSE Science</w:t>
            </w:r>
          </w:p>
        </w:tc>
      </w:tr>
      <w:tr w:rsidR="0048263A" w:rsidRPr="0048263A" w14:paraId="427753BE" w14:textId="77777777" w:rsidTr="00387E21">
        <w:trPr>
          <w:trHeight w:val="300"/>
        </w:trPr>
        <w:tc>
          <w:tcPr>
            <w:tcW w:w="902" w:type="dxa"/>
            <w:shd w:val="clear" w:color="auto" w:fill="FFFFFF" w:themeFill="background1"/>
          </w:tcPr>
          <w:p w14:paraId="2412D6AE" w14:textId="77777777" w:rsidR="00E32CBC" w:rsidRPr="0048263A" w:rsidRDefault="00E32CBC" w:rsidP="0062454A">
            <w:pPr>
              <w:pStyle w:val="Heading5"/>
              <w:outlineLvl w:val="4"/>
              <w:rPr>
                <w:b/>
                <w:bCs/>
                <w:color w:val="auto"/>
              </w:rPr>
            </w:pPr>
          </w:p>
        </w:tc>
        <w:tc>
          <w:tcPr>
            <w:tcW w:w="9209" w:type="dxa"/>
            <w:gridSpan w:val="6"/>
            <w:shd w:val="clear" w:color="auto" w:fill="FFFFFF" w:themeFill="background1"/>
            <w:noWrap/>
          </w:tcPr>
          <w:p w14:paraId="01C2934D" w14:textId="2923516E" w:rsidR="00E32CBC" w:rsidRPr="0048263A" w:rsidRDefault="00E32CBC" w:rsidP="00AB4C53">
            <w:pPr>
              <w:pStyle w:val="Heading5"/>
              <w:outlineLvl w:val="4"/>
              <w:rPr>
                <w:b/>
                <w:color w:val="auto"/>
              </w:rPr>
            </w:pPr>
            <w:r w:rsidRPr="00920529">
              <w:rPr>
                <w:b/>
                <w:bCs/>
                <w:color w:val="00B050"/>
                <w:lang w:val="en-GB"/>
              </w:rPr>
              <w:t xml:space="preserve">Three Year Pathway. </w:t>
            </w:r>
            <w:r w:rsidRPr="00920529">
              <w:rPr>
                <w:bCs/>
                <w:color w:val="00B050"/>
                <w:lang w:val="en-GB"/>
              </w:rPr>
              <w:t>Maths and English GCSE and 3 from these subjects:</w:t>
            </w:r>
            <w:r w:rsidR="00AB4C53" w:rsidRPr="00920529">
              <w:rPr>
                <w:bCs/>
                <w:color w:val="00B050"/>
                <w:lang w:val="en-GB"/>
              </w:rPr>
              <w:t xml:space="preserve"> Combined</w:t>
            </w:r>
            <w:r w:rsidRPr="00920529">
              <w:rPr>
                <w:bCs/>
                <w:color w:val="00B050"/>
                <w:lang w:val="en-GB"/>
              </w:rPr>
              <w:t xml:space="preserve"> Science</w:t>
            </w:r>
            <w:r w:rsidR="00AB4C53" w:rsidRPr="00920529">
              <w:rPr>
                <w:bCs/>
                <w:color w:val="00B050"/>
                <w:lang w:val="en-GB"/>
              </w:rPr>
              <w:t xml:space="preserve"> GCSE</w:t>
            </w:r>
            <w:r w:rsidRPr="00920529">
              <w:rPr>
                <w:bCs/>
                <w:color w:val="00B050"/>
                <w:lang w:val="en-GB"/>
              </w:rPr>
              <w:t xml:space="preserve">, </w:t>
            </w:r>
            <w:r w:rsidR="0048263A" w:rsidRPr="00920529">
              <w:rPr>
                <w:bCs/>
                <w:color w:val="00B050"/>
                <w:lang w:val="en-GB"/>
              </w:rPr>
              <w:t>HPQ</w:t>
            </w:r>
            <w:r w:rsidR="00391FBD" w:rsidRPr="00920529">
              <w:rPr>
                <w:bCs/>
                <w:color w:val="00B050"/>
                <w:lang w:val="en-GB"/>
              </w:rPr>
              <w:t xml:space="preserve">, </w:t>
            </w:r>
            <w:r w:rsidR="00F17E44">
              <w:rPr>
                <w:bCs/>
                <w:color w:val="00B050"/>
                <w:lang w:val="en-GB"/>
              </w:rPr>
              <w:t xml:space="preserve">BTEC IT Level 2, </w:t>
            </w:r>
            <w:r w:rsidR="00391FBD" w:rsidRPr="00920529">
              <w:rPr>
                <w:bCs/>
                <w:color w:val="00B050"/>
                <w:lang w:val="en-GB"/>
              </w:rPr>
              <w:t>GCSE Sport (short course)</w:t>
            </w:r>
            <w:r w:rsidR="00704432" w:rsidRPr="00920529">
              <w:rPr>
                <w:bCs/>
                <w:color w:val="00B050"/>
                <w:lang w:val="en-GB"/>
              </w:rPr>
              <w:t>, Food and Nutrition</w:t>
            </w:r>
            <w:r w:rsidR="00CE6FD2">
              <w:rPr>
                <w:bCs/>
                <w:color w:val="00B050"/>
                <w:lang w:val="en-GB"/>
              </w:rPr>
              <w:t xml:space="preserve">. Music Technology, Media </w:t>
            </w:r>
            <w:r w:rsidRPr="00920529">
              <w:rPr>
                <w:bCs/>
                <w:color w:val="00B050"/>
                <w:lang w:val="en-GB"/>
              </w:rPr>
              <w:t>and Photography</w:t>
            </w:r>
            <w:r w:rsidR="00800B8C" w:rsidRPr="00920529">
              <w:rPr>
                <w:bCs/>
                <w:color w:val="00B050"/>
                <w:lang w:val="en-GB"/>
              </w:rPr>
              <w:t>.</w:t>
            </w:r>
          </w:p>
        </w:tc>
        <w:tc>
          <w:tcPr>
            <w:tcW w:w="941" w:type="dxa"/>
            <w:shd w:val="clear" w:color="auto" w:fill="FFFFFF" w:themeFill="background1"/>
          </w:tcPr>
          <w:p w14:paraId="2099AC65" w14:textId="77777777" w:rsidR="00E32CBC" w:rsidRPr="0048263A" w:rsidRDefault="00E32CBC" w:rsidP="0043028E">
            <w:pPr>
              <w:pStyle w:val="Heading5"/>
              <w:outlineLvl w:val="4"/>
              <w:rPr>
                <w:color w:val="auto"/>
              </w:rPr>
            </w:pPr>
            <w:r w:rsidRPr="0048263A">
              <w:rPr>
                <w:color w:val="auto"/>
              </w:rPr>
              <w:t>3 Eg and/or Ma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04"/>
        <w:gridCol w:w="3017"/>
      </w:tblGrid>
      <w:tr w:rsidR="0048263A" w:rsidRPr="0048263A" w14:paraId="486669AC" w14:textId="77777777" w:rsidTr="00587D1D">
        <w:tc>
          <w:tcPr>
            <w:tcW w:w="2995" w:type="dxa"/>
          </w:tcPr>
          <w:p w14:paraId="76D48194" w14:textId="77777777" w:rsidR="00AB182B" w:rsidRPr="0048263A" w:rsidRDefault="002C3477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3004" w:type="dxa"/>
          </w:tcPr>
          <w:p w14:paraId="517BF7A3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GCSE Triple Science</w:t>
            </w:r>
          </w:p>
        </w:tc>
        <w:tc>
          <w:tcPr>
            <w:tcW w:w="3017" w:type="dxa"/>
          </w:tcPr>
          <w:p w14:paraId="1BD7FF36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Combined Science</w:t>
            </w:r>
          </w:p>
        </w:tc>
      </w:tr>
      <w:tr w:rsidR="0048263A" w:rsidRPr="0048263A" w14:paraId="7A2E3598" w14:textId="77777777" w:rsidTr="00062FB0">
        <w:tc>
          <w:tcPr>
            <w:tcW w:w="2995" w:type="dxa"/>
          </w:tcPr>
          <w:p w14:paraId="1BF0C806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1 A Level in Science</w:t>
            </w:r>
          </w:p>
        </w:tc>
        <w:tc>
          <w:tcPr>
            <w:tcW w:w="3004" w:type="dxa"/>
          </w:tcPr>
          <w:p w14:paraId="7F364E2A" w14:textId="77777777" w:rsidR="00AB182B" w:rsidRPr="0048263A" w:rsidRDefault="00692994" w:rsidP="00692994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6</w:t>
            </w:r>
            <w:r w:rsidR="00AB182B" w:rsidRPr="0048263A">
              <w:rPr>
                <w:bCs/>
                <w:sz w:val="18"/>
                <w:szCs w:val="18"/>
                <w:lang w:val="en-GB"/>
              </w:rPr>
              <w:t xml:space="preserve">6 </w:t>
            </w:r>
            <w:r w:rsidRPr="0048263A">
              <w:rPr>
                <w:bCs/>
                <w:sz w:val="18"/>
                <w:szCs w:val="18"/>
                <w:lang w:val="en-GB"/>
              </w:rPr>
              <w:t xml:space="preserve">inc 6 </w:t>
            </w:r>
            <w:r w:rsidR="00AB182B" w:rsidRPr="0048263A">
              <w:rPr>
                <w:bCs/>
                <w:sz w:val="18"/>
                <w:szCs w:val="18"/>
                <w:lang w:val="en-GB"/>
              </w:rPr>
              <w:t>in the relevant Science</w:t>
            </w:r>
          </w:p>
        </w:tc>
        <w:tc>
          <w:tcPr>
            <w:tcW w:w="3017" w:type="dxa"/>
          </w:tcPr>
          <w:p w14:paraId="6161A61B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Minimum 6 6</w:t>
            </w:r>
          </w:p>
        </w:tc>
      </w:tr>
      <w:tr w:rsidR="0048263A" w:rsidRPr="0048263A" w14:paraId="7AEA22D0" w14:textId="77777777" w:rsidTr="00062FB0">
        <w:tc>
          <w:tcPr>
            <w:tcW w:w="2995" w:type="dxa"/>
          </w:tcPr>
          <w:p w14:paraId="59CAF59D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2 A Levels in Science</w:t>
            </w:r>
          </w:p>
        </w:tc>
        <w:tc>
          <w:tcPr>
            <w:tcW w:w="3004" w:type="dxa"/>
          </w:tcPr>
          <w:p w14:paraId="5A3D695E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7 in the two relevant Sciences</w:t>
            </w:r>
          </w:p>
        </w:tc>
        <w:tc>
          <w:tcPr>
            <w:tcW w:w="3017" w:type="dxa"/>
          </w:tcPr>
          <w:p w14:paraId="0100131E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Minimum 7 7</w:t>
            </w:r>
          </w:p>
        </w:tc>
      </w:tr>
      <w:tr w:rsidR="0048263A" w:rsidRPr="0048263A" w14:paraId="1F2E70BC" w14:textId="77777777" w:rsidTr="00062FB0">
        <w:tc>
          <w:tcPr>
            <w:tcW w:w="2995" w:type="dxa"/>
          </w:tcPr>
          <w:p w14:paraId="03467942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3 A Levels in Science</w:t>
            </w:r>
          </w:p>
        </w:tc>
        <w:tc>
          <w:tcPr>
            <w:tcW w:w="3004" w:type="dxa"/>
          </w:tcPr>
          <w:p w14:paraId="41A68303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7 in all three Sciences</w:t>
            </w:r>
          </w:p>
        </w:tc>
        <w:tc>
          <w:tcPr>
            <w:tcW w:w="3017" w:type="dxa"/>
          </w:tcPr>
          <w:p w14:paraId="2BFCE01D" w14:textId="77777777" w:rsidR="00AB182B" w:rsidRPr="0048263A" w:rsidRDefault="00AB182B" w:rsidP="0043028E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>Minimum 7 7</w:t>
            </w:r>
          </w:p>
        </w:tc>
      </w:tr>
      <w:tr w:rsidR="00587D1D" w:rsidRPr="0048263A" w14:paraId="5F96A157" w14:textId="77777777" w:rsidTr="001A1D96">
        <w:tc>
          <w:tcPr>
            <w:tcW w:w="9016" w:type="dxa"/>
            <w:gridSpan w:val="3"/>
          </w:tcPr>
          <w:p w14:paraId="53A7989D" w14:textId="0C7F4AE9" w:rsidR="00587D1D" w:rsidRPr="0048263A" w:rsidRDefault="00587D1D" w:rsidP="003F2B8D">
            <w:pPr>
              <w:pStyle w:val="BodyText2"/>
              <w:rPr>
                <w:bCs/>
                <w:sz w:val="18"/>
                <w:szCs w:val="18"/>
                <w:lang w:val="en-GB"/>
              </w:rPr>
            </w:pPr>
            <w:r w:rsidRPr="0048263A">
              <w:rPr>
                <w:bCs/>
                <w:sz w:val="18"/>
                <w:szCs w:val="18"/>
                <w:lang w:val="en-GB"/>
              </w:rPr>
              <w:t xml:space="preserve">** Students choosing to study A Level </w:t>
            </w:r>
            <w:r w:rsidR="00667B07" w:rsidRPr="0048263A">
              <w:rPr>
                <w:bCs/>
                <w:sz w:val="18"/>
                <w:szCs w:val="18"/>
                <w:lang w:val="en-GB"/>
              </w:rPr>
              <w:t>Psychology need a 6</w:t>
            </w:r>
            <w:r w:rsidR="00AB4C53" w:rsidRPr="0048263A">
              <w:rPr>
                <w:bCs/>
                <w:sz w:val="18"/>
                <w:szCs w:val="18"/>
                <w:lang w:val="en-GB"/>
              </w:rPr>
              <w:t>5</w:t>
            </w:r>
            <w:r w:rsidR="00667B07" w:rsidRPr="0048263A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48263A">
              <w:rPr>
                <w:bCs/>
                <w:sz w:val="18"/>
                <w:szCs w:val="18"/>
                <w:lang w:val="en-GB"/>
              </w:rPr>
              <w:t>in GCSE Combined Science or a grade 6 in Biology if they studied GCSE Triple Science</w:t>
            </w:r>
            <w:r w:rsidR="00EF394E">
              <w:rPr>
                <w:bCs/>
                <w:sz w:val="18"/>
                <w:szCs w:val="18"/>
                <w:lang w:val="en-GB"/>
              </w:rPr>
              <w:t xml:space="preserve"> with 5 in another science</w:t>
            </w:r>
          </w:p>
        </w:tc>
      </w:tr>
    </w:tbl>
    <w:p w14:paraId="30B86C6F" w14:textId="77777777" w:rsidR="00587D1D" w:rsidRPr="0048263A" w:rsidRDefault="00587D1D" w:rsidP="003156AA">
      <w:pPr>
        <w:pStyle w:val="BodyText2"/>
        <w:rPr>
          <w:bCs/>
          <w:szCs w:val="22"/>
          <w:lang w:val="en-GB"/>
        </w:rPr>
      </w:pPr>
    </w:p>
    <w:sectPr w:rsidR="00587D1D" w:rsidRPr="0048263A" w:rsidSect="00800B8C">
      <w:headerReference w:type="default" r:id="rId7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6C794" w14:textId="77777777" w:rsidR="00AB182B" w:rsidRDefault="00AB182B" w:rsidP="00AB182B">
      <w:r>
        <w:separator/>
      </w:r>
    </w:p>
  </w:endnote>
  <w:endnote w:type="continuationSeparator" w:id="0">
    <w:p w14:paraId="239F5875" w14:textId="77777777" w:rsidR="00AB182B" w:rsidRDefault="00AB182B" w:rsidP="00A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B265" w14:textId="77777777" w:rsidR="00AB182B" w:rsidRDefault="00AB182B" w:rsidP="00AB182B">
      <w:r>
        <w:separator/>
      </w:r>
    </w:p>
  </w:footnote>
  <w:footnote w:type="continuationSeparator" w:id="0">
    <w:p w14:paraId="3AC84E45" w14:textId="77777777" w:rsidR="00AB182B" w:rsidRDefault="00AB182B" w:rsidP="00AB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E868" w14:textId="0AAE2F4B" w:rsidR="00AB182B" w:rsidRPr="00D023A2" w:rsidRDefault="00AB182B" w:rsidP="00AB182B">
    <w:pPr>
      <w:pStyle w:val="Header"/>
      <w:jc w:val="center"/>
      <w:rPr>
        <w:rFonts w:ascii="Tahoma" w:hAnsi="Tahoma" w:cs="Tahoma"/>
        <w:b/>
      </w:rPr>
    </w:pPr>
    <w:r w:rsidRPr="00AB182B">
      <w:rPr>
        <w:rFonts w:ascii="Tahoma" w:hAnsi="Tahoma" w:cs="Tahoma"/>
        <w:b/>
        <w:sz w:val="24"/>
        <w:szCs w:val="24"/>
      </w:rPr>
      <w:t>Beal Sixth Form Subject Entry Requirements</w:t>
    </w:r>
    <w:r w:rsidR="00AB4C53">
      <w:rPr>
        <w:rFonts w:ascii="Tahoma" w:hAnsi="Tahoma" w:cs="Tahoma"/>
        <w:b/>
        <w:sz w:val="24"/>
        <w:szCs w:val="24"/>
      </w:rPr>
      <w:t xml:space="preserve"> 202</w:t>
    </w:r>
    <w:r w:rsidR="0048263A">
      <w:rPr>
        <w:rFonts w:ascii="Tahoma" w:hAnsi="Tahoma" w:cs="Tahoma"/>
        <w:b/>
        <w:sz w:val="24"/>
        <w:szCs w:val="24"/>
      </w:rPr>
      <w:t>4</w:t>
    </w:r>
    <w:r w:rsidR="00AB4C53">
      <w:rPr>
        <w:rFonts w:ascii="Tahoma" w:hAnsi="Tahoma" w:cs="Tahoma"/>
        <w:b/>
        <w:sz w:val="24"/>
        <w:szCs w:val="24"/>
      </w:rPr>
      <w:t>-2</w:t>
    </w:r>
    <w:r w:rsidR="0048263A">
      <w:rPr>
        <w:rFonts w:ascii="Tahoma" w:hAnsi="Tahoma" w:cs="Tahoma"/>
        <w:b/>
        <w:sz w:val="24"/>
        <w:szCs w:val="24"/>
      </w:rPr>
      <w:t>6</w:t>
    </w:r>
    <w:r w:rsidR="00920529">
      <w:rPr>
        <w:rFonts w:ascii="Tahoma" w:hAnsi="Tahoma" w:cs="Tahoma"/>
        <w:b/>
        <w:sz w:val="24"/>
        <w:szCs w:val="24"/>
      </w:rPr>
      <w:br/>
    </w:r>
    <w:r w:rsidR="00920529" w:rsidRPr="00D023A2">
      <w:rPr>
        <w:rFonts w:ascii="Tahoma" w:hAnsi="Tahoma" w:cs="Tahoma"/>
        <w:b/>
      </w:rPr>
      <w:t xml:space="preserve">Subjects in </w:t>
    </w:r>
    <w:r w:rsidR="00920529" w:rsidRPr="00920529">
      <w:rPr>
        <w:rFonts w:ascii="Tahoma" w:hAnsi="Tahoma" w:cs="Tahoma"/>
        <w:b/>
        <w:color w:val="00B0F0"/>
      </w:rPr>
      <w:t>blue</w:t>
    </w:r>
    <w:r w:rsidR="00920529" w:rsidRPr="00D023A2">
      <w:rPr>
        <w:rFonts w:ascii="Tahoma" w:hAnsi="Tahoma" w:cs="Tahoma"/>
        <w:b/>
      </w:rPr>
      <w:t xml:space="preserve"> only at BHS, Subjects in </w:t>
    </w:r>
    <w:r w:rsidR="00920529" w:rsidRPr="00920529">
      <w:rPr>
        <w:rFonts w:ascii="Tahoma" w:hAnsi="Tahoma" w:cs="Tahoma"/>
        <w:b/>
        <w:color w:val="00B050"/>
      </w:rPr>
      <w:t>green</w:t>
    </w:r>
    <w:r w:rsidR="00920529" w:rsidRPr="00D023A2">
      <w:rPr>
        <w:rFonts w:ascii="Tahoma" w:hAnsi="Tahoma" w:cs="Tahoma"/>
        <w:b/>
      </w:rPr>
      <w:t xml:space="preserve"> only at TFA</w:t>
    </w:r>
    <w:r w:rsidR="00920529" w:rsidRPr="00D023A2">
      <w:rPr>
        <w:rFonts w:ascii="Tahoma" w:hAnsi="Tahoma" w:cs="Tahoma"/>
        <w:b/>
      </w:rPr>
      <w:br/>
      <w:t>Subjects in black at both campuses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2B"/>
    <w:rsid w:val="00062FB0"/>
    <w:rsid w:val="000F0DDC"/>
    <w:rsid w:val="002B53DE"/>
    <w:rsid w:val="002C3477"/>
    <w:rsid w:val="00305E95"/>
    <w:rsid w:val="003156AA"/>
    <w:rsid w:val="00316DD3"/>
    <w:rsid w:val="00387E21"/>
    <w:rsid w:val="00391FBD"/>
    <w:rsid w:val="003F2B8D"/>
    <w:rsid w:val="0041018B"/>
    <w:rsid w:val="004636AD"/>
    <w:rsid w:val="0048263A"/>
    <w:rsid w:val="00535629"/>
    <w:rsid w:val="00562136"/>
    <w:rsid w:val="00587D1D"/>
    <w:rsid w:val="005D7CEC"/>
    <w:rsid w:val="0062454A"/>
    <w:rsid w:val="006571F5"/>
    <w:rsid w:val="00667B07"/>
    <w:rsid w:val="00692994"/>
    <w:rsid w:val="006F3007"/>
    <w:rsid w:val="00704432"/>
    <w:rsid w:val="00791704"/>
    <w:rsid w:val="007B12E8"/>
    <w:rsid w:val="007B520D"/>
    <w:rsid w:val="007E5607"/>
    <w:rsid w:val="007F48A7"/>
    <w:rsid w:val="00800B8C"/>
    <w:rsid w:val="0080480B"/>
    <w:rsid w:val="008135CF"/>
    <w:rsid w:val="008A7844"/>
    <w:rsid w:val="00920529"/>
    <w:rsid w:val="00934A6F"/>
    <w:rsid w:val="009764D3"/>
    <w:rsid w:val="00A17859"/>
    <w:rsid w:val="00A3575F"/>
    <w:rsid w:val="00A4510C"/>
    <w:rsid w:val="00A70EAC"/>
    <w:rsid w:val="00AB182B"/>
    <w:rsid w:val="00AB4C53"/>
    <w:rsid w:val="00AD7EE7"/>
    <w:rsid w:val="00B6125E"/>
    <w:rsid w:val="00C249DE"/>
    <w:rsid w:val="00C6036E"/>
    <w:rsid w:val="00CC16EC"/>
    <w:rsid w:val="00CE6FD2"/>
    <w:rsid w:val="00D023A2"/>
    <w:rsid w:val="00D52654"/>
    <w:rsid w:val="00E035FF"/>
    <w:rsid w:val="00E32CBC"/>
    <w:rsid w:val="00E94530"/>
    <w:rsid w:val="00EA3DAE"/>
    <w:rsid w:val="00EF394E"/>
    <w:rsid w:val="00EF5222"/>
    <w:rsid w:val="00F17E44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9A96A5"/>
  <w15:chartTrackingRefBased/>
  <w15:docId w15:val="{96FE3FE8-AA26-4FBF-847E-DC91B4D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B182B"/>
    <w:pPr>
      <w:keepNext/>
      <w:jc w:val="both"/>
      <w:outlineLvl w:val="2"/>
    </w:pPr>
    <w:rPr>
      <w:rFonts w:ascii="Tahoma" w:hAnsi="Tahoma" w:cs="Tahoma"/>
      <w:color w:val="385623" w:themeColor="accent6" w:themeShade="80"/>
      <w:sz w:val="22"/>
      <w:szCs w:val="22"/>
    </w:rPr>
  </w:style>
  <w:style w:type="paragraph" w:styleId="Heading5">
    <w:name w:val="heading 5"/>
    <w:aliases w:val="Table Text"/>
    <w:basedOn w:val="Normal"/>
    <w:next w:val="Normal"/>
    <w:link w:val="Heading5Char"/>
    <w:qFormat/>
    <w:rsid w:val="00AB182B"/>
    <w:pPr>
      <w:keepNext/>
      <w:outlineLvl w:val="4"/>
    </w:pPr>
    <w:rPr>
      <w:rFonts w:ascii="Tahoma" w:hAnsi="Tahoma" w:cs="Tahoma"/>
      <w:color w:val="6348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182B"/>
    <w:rPr>
      <w:rFonts w:ascii="Tahoma" w:eastAsia="Times New Roman" w:hAnsi="Tahoma" w:cs="Tahoma"/>
      <w:color w:val="385623" w:themeColor="accent6" w:themeShade="80"/>
    </w:rPr>
  </w:style>
  <w:style w:type="character" w:customStyle="1" w:styleId="Heading5Char">
    <w:name w:val="Heading 5 Char"/>
    <w:aliases w:val="Table Text Char"/>
    <w:basedOn w:val="DefaultParagraphFont"/>
    <w:link w:val="Heading5"/>
    <w:rsid w:val="00AB182B"/>
    <w:rPr>
      <w:rFonts w:ascii="Tahoma" w:eastAsia="Times New Roman" w:hAnsi="Tahoma" w:cs="Tahoma"/>
      <w:color w:val="634832"/>
      <w:sz w:val="20"/>
      <w:szCs w:val="20"/>
    </w:rPr>
  </w:style>
  <w:style w:type="paragraph" w:styleId="BodyText2">
    <w:name w:val="Body Text 2"/>
    <w:basedOn w:val="Normal"/>
    <w:link w:val="BodyText2Char"/>
    <w:rsid w:val="00AB182B"/>
    <w:pPr>
      <w:jc w:val="both"/>
    </w:pPr>
    <w:rPr>
      <w:rFonts w:ascii="Tahoma" w:hAnsi="Tahoma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AB182B"/>
    <w:rPr>
      <w:rFonts w:ascii="Tahoma" w:eastAsia="Times New Roman" w:hAnsi="Tahoma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AB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B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B1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2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BA42-880F-4AE7-8288-E649DF9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Beal High School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Goldreich</dc:creator>
  <cp:keywords/>
  <dc:description/>
  <cp:lastModifiedBy>Vivienne Goldreich</cp:lastModifiedBy>
  <cp:revision>11</cp:revision>
  <cp:lastPrinted>2024-07-03T09:34:00Z</cp:lastPrinted>
  <dcterms:created xsi:type="dcterms:W3CDTF">2024-01-16T09:35:00Z</dcterms:created>
  <dcterms:modified xsi:type="dcterms:W3CDTF">2024-07-16T08:03:00Z</dcterms:modified>
</cp:coreProperties>
</file>